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EFD1">
    <v:background id="_x0000_s1025" o:bwmode="white" fillcolor="#ffefd1" o:targetscreensize="1024,768">
      <v:fill color2="#d1c39f" angle="-135" colors="0 #ffefd1;42598f #f0ebd5;1 #d1c39f" method="none" focus="100%" type="gradient"/>
    </v:background>
  </w:background>
  <w:body>
    <w:p w:rsidR="001C5685" w:rsidRDefault="001C5685" w:rsidP="001C5685">
      <w:pPr>
        <w:ind w:right="-284"/>
        <w:jc w:val="center"/>
        <w:rPr>
          <w:rFonts w:ascii="Georgia" w:hAnsi="Georgia"/>
          <w:b/>
          <w:color w:val="833C0B" w:themeColor="accent2" w:themeShade="80"/>
          <w:sz w:val="72"/>
          <w:szCs w:val="72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469CCA9B" wp14:editId="08157673">
                <wp:simplePos x="0" y="0"/>
                <wp:positionH relativeFrom="page">
                  <wp:posOffset>180975</wp:posOffset>
                </wp:positionH>
                <wp:positionV relativeFrom="paragraph">
                  <wp:posOffset>77470</wp:posOffset>
                </wp:positionV>
                <wp:extent cx="7181850" cy="10039350"/>
                <wp:effectExtent l="19050" t="19050" r="76200" b="19050"/>
                <wp:wrapNone/>
                <wp:docPr id="11" name="Загнутый угол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1850" cy="10039350"/>
                        </a:xfrm>
                        <a:prstGeom prst="foldedCorner">
                          <a:avLst/>
                        </a:prstGeom>
                        <a:noFill/>
                        <a:ln w="28575">
                          <a:solidFill>
                            <a:schemeClr val="accent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9889CA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Загнутый угол 11" o:spid="_x0000_s1026" type="#_x0000_t65" style="position:absolute;margin-left:14.25pt;margin-top:6.1pt;width:565.5pt;height:790.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" adj="18000" filled="f" strokecolor="#c45911 [2405]" strokeweight="2.25pt">
                <v:stroke joinstyle="miter"/>
                <w10:wrap anchorx="page"/>
              </v:shape>
            </w:pict>
          </mc:Fallback>
        </mc:AlternateContent>
      </w:r>
    </w:p>
    <w:p w:rsidR="002C7200" w:rsidRPr="001C5685" w:rsidRDefault="002C7200" w:rsidP="001C5685">
      <w:pPr>
        <w:ind w:right="-284"/>
        <w:jc w:val="center"/>
        <w:rPr>
          <w:rFonts w:ascii="Georgia" w:hAnsi="Georgia"/>
          <w:b/>
          <w:color w:val="833C0B" w:themeColor="accent2" w:themeShade="80"/>
          <w:sz w:val="72"/>
          <w:szCs w:val="72"/>
        </w:rPr>
      </w:pPr>
      <w:r w:rsidRPr="006764BE">
        <w:rPr>
          <w:rFonts w:ascii="Georgia" w:hAnsi="Georgia"/>
          <w:b/>
          <w:color w:val="833C0B" w:themeColor="accent2" w:themeShade="80"/>
          <w:sz w:val="72"/>
          <w:szCs w:val="72"/>
        </w:rPr>
        <w:t>ИНФОРМАЦИЯ</w:t>
      </w:r>
    </w:p>
    <w:p w:rsidR="00D3669D" w:rsidRPr="00FF44F6" w:rsidRDefault="002C7200" w:rsidP="002C7200">
      <w:pPr>
        <w:pStyle w:val="a3"/>
        <w:ind w:left="-851" w:right="-141"/>
        <w:jc w:val="center"/>
        <w:rPr>
          <w:rFonts w:ascii="Georgia" w:hAnsi="Georgia"/>
          <w:sz w:val="28"/>
          <w:szCs w:val="28"/>
        </w:rPr>
      </w:pPr>
      <w:r w:rsidRPr="002C7200">
        <w:rPr>
          <w:rFonts w:ascii="Georgia" w:hAnsi="Georgia"/>
          <w:b/>
          <w:color w:val="833C0B" w:themeColor="accent2" w:themeShade="80"/>
          <w:sz w:val="44"/>
          <w:szCs w:val="44"/>
        </w:rPr>
        <w:t>О ПОСТАВЩИКАХ ПРОДУКТОВ ПИТАНИЯ</w:t>
      </w:r>
    </w:p>
    <w:p w:rsidR="00CB2AF9" w:rsidRPr="00425AF6" w:rsidRDefault="00CB2AF9" w:rsidP="00425AF6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425AF6">
        <w:rPr>
          <w:rFonts w:ascii="Times New Roman" w:hAnsi="Times New Roman" w:cs="Times New Roman"/>
          <w:sz w:val="32"/>
          <w:szCs w:val="32"/>
        </w:rPr>
        <w:t>Общество с ограниченной ответственностью</w:t>
      </w:r>
      <w:r w:rsidR="00FF6603" w:rsidRPr="00425AF6">
        <w:rPr>
          <w:rFonts w:ascii="Times New Roman" w:hAnsi="Times New Roman" w:cs="Times New Roman"/>
          <w:sz w:val="32"/>
          <w:szCs w:val="32"/>
        </w:rPr>
        <w:t xml:space="preserve"> </w:t>
      </w:r>
      <w:r w:rsidR="00FF6603" w:rsidRPr="00425AF6">
        <w:rPr>
          <w:rFonts w:ascii="Times New Roman" w:hAnsi="Times New Roman" w:cs="Times New Roman"/>
          <w:b/>
          <w:color w:val="C00000"/>
          <w:sz w:val="32"/>
          <w:szCs w:val="32"/>
        </w:rPr>
        <w:t>«Пищев</w:t>
      </w:r>
      <w:r w:rsidRPr="00425AF6">
        <w:rPr>
          <w:rFonts w:ascii="Times New Roman" w:hAnsi="Times New Roman" w:cs="Times New Roman"/>
          <w:b/>
          <w:color w:val="C00000"/>
          <w:sz w:val="32"/>
          <w:szCs w:val="32"/>
        </w:rPr>
        <w:t>ой комплекс</w:t>
      </w:r>
      <w:r w:rsidR="00FF6603" w:rsidRPr="00425AF6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«Полярный»</w:t>
      </w:r>
      <w:r w:rsidR="00425AF6" w:rsidRPr="00425AF6">
        <w:rPr>
          <w:rFonts w:ascii="Times New Roman" w:hAnsi="Times New Roman" w:cs="Times New Roman"/>
          <w:b/>
          <w:color w:val="C00000"/>
          <w:sz w:val="32"/>
          <w:szCs w:val="32"/>
        </w:rPr>
        <w:t>:</w:t>
      </w:r>
      <w:r w:rsidR="00FF6603" w:rsidRPr="00425AF6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</w:t>
      </w:r>
    </w:p>
    <w:p w:rsidR="00FF6603" w:rsidRPr="00425AF6" w:rsidRDefault="00425AF6" w:rsidP="00425AF6">
      <w:pPr>
        <w:pStyle w:val="a3"/>
        <w:numPr>
          <w:ilvl w:val="0"/>
          <w:numId w:val="28"/>
        </w:numPr>
        <w:jc w:val="both"/>
        <w:rPr>
          <w:rFonts w:ascii="Georgia" w:hAnsi="Georgia"/>
          <w:sz w:val="28"/>
          <w:szCs w:val="28"/>
        </w:rPr>
      </w:pPr>
      <w:r w:rsidRPr="00425AF6">
        <w:rPr>
          <w:rFonts w:ascii="Georgia" w:hAnsi="Georgia"/>
          <w:sz w:val="28"/>
          <w:szCs w:val="28"/>
        </w:rPr>
        <w:t>Договор</w:t>
      </w:r>
      <w:r w:rsidR="00FF6603" w:rsidRPr="00425AF6">
        <w:rPr>
          <w:rFonts w:ascii="Georgia" w:hAnsi="Georgia"/>
          <w:sz w:val="28"/>
          <w:szCs w:val="28"/>
        </w:rPr>
        <w:t xml:space="preserve"> на молочную и кисломолочную продукцию;</w:t>
      </w:r>
    </w:p>
    <w:p w:rsidR="00FF6603" w:rsidRPr="00425AF6" w:rsidRDefault="00425AF6" w:rsidP="00425AF6">
      <w:pPr>
        <w:pStyle w:val="a3"/>
        <w:numPr>
          <w:ilvl w:val="0"/>
          <w:numId w:val="28"/>
        </w:numPr>
        <w:jc w:val="both"/>
        <w:rPr>
          <w:rFonts w:ascii="Georgia" w:hAnsi="Georgia"/>
          <w:sz w:val="28"/>
          <w:szCs w:val="28"/>
        </w:rPr>
      </w:pPr>
      <w:r w:rsidRPr="00425AF6">
        <w:rPr>
          <w:rFonts w:ascii="Georgia" w:hAnsi="Georgia"/>
          <w:sz w:val="28"/>
          <w:szCs w:val="28"/>
        </w:rPr>
        <w:t xml:space="preserve">Договор </w:t>
      </w:r>
      <w:r w:rsidR="00FF6603" w:rsidRPr="00425AF6">
        <w:rPr>
          <w:rFonts w:ascii="Georgia" w:hAnsi="Georgia"/>
          <w:sz w:val="28"/>
          <w:szCs w:val="28"/>
        </w:rPr>
        <w:t>на колбасную продукцию;</w:t>
      </w:r>
    </w:p>
    <w:p w:rsidR="00FF6603" w:rsidRPr="00425AF6" w:rsidRDefault="00FF6603" w:rsidP="00425AF6">
      <w:pPr>
        <w:pStyle w:val="a3"/>
        <w:numPr>
          <w:ilvl w:val="0"/>
          <w:numId w:val="28"/>
        </w:numPr>
        <w:jc w:val="both"/>
        <w:rPr>
          <w:rFonts w:ascii="Georgia" w:hAnsi="Georgia"/>
          <w:sz w:val="28"/>
          <w:szCs w:val="28"/>
        </w:rPr>
      </w:pPr>
      <w:r w:rsidRPr="00425AF6">
        <w:rPr>
          <w:rFonts w:ascii="Georgia" w:hAnsi="Georgia"/>
          <w:sz w:val="28"/>
          <w:szCs w:val="28"/>
        </w:rPr>
        <w:t xml:space="preserve">Договор </w:t>
      </w:r>
      <w:r w:rsidR="00425AF6" w:rsidRPr="00425AF6">
        <w:rPr>
          <w:rFonts w:ascii="Georgia" w:hAnsi="Georgia"/>
          <w:sz w:val="28"/>
          <w:szCs w:val="28"/>
        </w:rPr>
        <w:t xml:space="preserve">- </w:t>
      </w:r>
      <w:r w:rsidRPr="00425AF6">
        <w:rPr>
          <w:rFonts w:ascii="Georgia" w:hAnsi="Georgia"/>
          <w:sz w:val="28"/>
          <w:szCs w:val="28"/>
        </w:rPr>
        <w:t>на хлебобулочную и кондитерскую продукцию;</w:t>
      </w:r>
    </w:p>
    <w:p w:rsidR="008D151A" w:rsidRPr="00F7570C" w:rsidRDefault="003F7906" w:rsidP="008D151A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sz w:val="32"/>
          <w:szCs w:val="32"/>
        </w:rPr>
      </w:pPr>
      <w:r w:rsidRPr="00CF22ED">
        <w:rPr>
          <w:rFonts w:ascii="Times New Roman" w:hAnsi="Times New Roman" w:cs="Times New Roman"/>
          <w:sz w:val="32"/>
          <w:szCs w:val="32"/>
        </w:rPr>
        <w:t xml:space="preserve">Индивидуальный предприниматель </w:t>
      </w:r>
      <w:r w:rsidRPr="00CF22ED">
        <w:rPr>
          <w:rFonts w:ascii="Times New Roman" w:hAnsi="Times New Roman" w:cs="Times New Roman"/>
          <w:b/>
          <w:color w:val="C00000"/>
          <w:sz w:val="32"/>
          <w:szCs w:val="32"/>
        </w:rPr>
        <w:t>Макатров А.П.</w:t>
      </w:r>
      <w:r w:rsidR="00CF22ED" w:rsidRPr="00CF22ED">
        <w:rPr>
          <w:rFonts w:ascii="Times New Roman" w:hAnsi="Times New Roman" w:cs="Times New Roman"/>
          <w:b/>
          <w:color w:val="C00000"/>
          <w:sz w:val="32"/>
          <w:szCs w:val="32"/>
        </w:rPr>
        <w:t>:</w:t>
      </w:r>
    </w:p>
    <w:p w:rsidR="00F7570C" w:rsidRPr="00F7570C" w:rsidRDefault="00F7570C" w:rsidP="00F7570C">
      <w:pPr>
        <w:pStyle w:val="a3"/>
        <w:numPr>
          <w:ilvl w:val="0"/>
          <w:numId w:val="29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F7570C">
        <w:rPr>
          <w:rFonts w:ascii="Times New Roman" w:hAnsi="Times New Roman" w:cs="Times New Roman"/>
          <w:sz w:val="28"/>
          <w:szCs w:val="28"/>
        </w:rPr>
        <w:t>Договор на мясную продукцию;</w:t>
      </w:r>
    </w:p>
    <w:p w:rsidR="00F7570C" w:rsidRPr="00F7570C" w:rsidRDefault="00F7570C" w:rsidP="00F7570C">
      <w:pPr>
        <w:pStyle w:val="a3"/>
        <w:numPr>
          <w:ilvl w:val="0"/>
          <w:numId w:val="29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F7570C">
        <w:rPr>
          <w:rFonts w:ascii="Times New Roman" w:hAnsi="Times New Roman" w:cs="Times New Roman"/>
          <w:sz w:val="28"/>
          <w:szCs w:val="28"/>
        </w:rPr>
        <w:t>Договор на фруктовую и овощную продукцию;</w:t>
      </w:r>
    </w:p>
    <w:p w:rsidR="00F7570C" w:rsidRPr="00F7570C" w:rsidRDefault="00F7570C" w:rsidP="00F7570C">
      <w:pPr>
        <w:pStyle w:val="a3"/>
        <w:numPr>
          <w:ilvl w:val="0"/>
          <w:numId w:val="29"/>
        </w:numPr>
        <w:ind w:left="142"/>
        <w:jc w:val="both"/>
        <w:rPr>
          <w:rFonts w:ascii="Times New Roman" w:hAnsi="Times New Roman" w:cs="Times New Roman"/>
          <w:sz w:val="28"/>
          <w:szCs w:val="28"/>
        </w:rPr>
      </w:pPr>
      <w:r w:rsidRPr="00F7570C">
        <w:rPr>
          <w:rFonts w:ascii="Times New Roman" w:hAnsi="Times New Roman" w:cs="Times New Roman"/>
          <w:sz w:val="28"/>
          <w:szCs w:val="28"/>
        </w:rPr>
        <w:t>Договор на бакалею, варенье, мед, замороженную продукцию, кондитерские изделия, консервы, крупы, молочную продукцию, напитки, соленья, сухофрукты; специи; муку.</w:t>
      </w:r>
    </w:p>
    <w:p w:rsidR="007E51B1" w:rsidRPr="00A80F4B" w:rsidRDefault="00CF22ED" w:rsidP="00B078AA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sz w:val="32"/>
          <w:szCs w:val="32"/>
        </w:rPr>
      </w:pPr>
      <w:r w:rsidRPr="008D151A">
        <w:rPr>
          <w:rFonts w:ascii="Times New Roman" w:hAnsi="Times New Roman" w:cs="Times New Roman"/>
          <w:sz w:val="32"/>
          <w:szCs w:val="32"/>
        </w:rPr>
        <w:t xml:space="preserve">Индивидуальный предприниматель </w:t>
      </w:r>
      <w:r w:rsidRPr="008D151A">
        <w:rPr>
          <w:rFonts w:ascii="Times New Roman" w:hAnsi="Times New Roman" w:cs="Times New Roman"/>
          <w:b/>
          <w:color w:val="C00000"/>
          <w:sz w:val="32"/>
          <w:szCs w:val="32"/>
        </w:rPr>
        <w:t>Макатров П.</w:t>
      </w:r>
      <w:r w:rsidRPr="008D151A">
        <w:rPr>
          <w:b/>
          <w:color w:val="C00000"/>
        </w:rPr>
        <w:t xml:space="preserve"> </w:t>
      </w:r>
      <w:r w:rsidRPr="008D151A">
        <w:rPr>
          <w:rFonts w:ascii="Times New Roman" w:hAnsi="Times New Roman" w:cs="Times New Roman"/>
          <w:b/>
          <w:color w:val="C00000"/>
          <w:sz w:val="32"/>
          <w:szCs w:val="32"/>
        </w:rPr>
        <w:t>А.:</w:t>
      </w:r>
    </w:p>
    <w:p w:rsidR="00A80F4B" w:rsidRPr="00A80F4B" w:rsidRDefault="00A80F4B" w:rsidP="00A80F4B">
      <w:pPr>
        <w:pStyle w:val="a3"/>
        <w:numPr>
          <w:ilvl w:val="0"/>
          <w:numId w:val="30"/>
        </w:numPr>
        <w:ind w:left="142" w:hanging="284"/>
        <w:jc w:val="both"/>
        <w:rPr>
          <w:rFonts w:ascii="Times New Roman" w:hAnsi="Times New Roman" w:cs="Times New Roman"/>
          <w:sz w:val="28"/>
          <w:szCs w:val="28"/>
        </w:rPr>
      </w:pPr>
      <w:r w:rsidRPr="00A80F4B">
        <w:rPr>
          <w:rFonts w:ascii="Times New Roman" w:hAnsi="Times New Roman" w:cs="Times New Roman"/>
          <w:sz w:val="28"/>
          <w:szCs w:val="28"/>
        </w:rPr>
        <w:t>Договор на сельскохозяйственную продукцию;</w:t>
      </w:r>
    </w:p>
    <w:p w:rsidR="00B078AA" w:rsidRPr="00A80F4B" w:rsidRDefault="00B078AA" w:rsidP="00B078AA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8767CD">
        <w:rPr>
          <w:rFonts w:ascii="Georgia" w:hAnsi="Georgia"/>
          <w:sz w:val="32"/>
          <w:szCs w:val="32"/>
        </w:rPr>
        <w:t xml:space="preserve">Общество с ограниченной ответственностью </w:t>
      </w:r>
      <w:r w:rsidRPr="008767CD">
        <w:rPr>
          <w:rFonts w:ascii="Georgia" w:hAnsi="Georgia"/>
          <w:b/>
          <w:color w:val="C00000"/>
          <w:sz w:val="32"/>
          <w:szCs w:val="32"/>
        </w:rPr>
        <w:t>«Торговый Центр «Новомариинский</w:t>
      </w:r>
      <w:r w:rsidR="00A80F4B">
        <w:rPr>
          <w:rFonts w:ascii="Georgia" w:hAnsi="Georgia"/>
          <w:b/>
          <w:color w:val="C00000"/>
          <w:sz w:val="32"/>
          <w:szCs w:val="32"/>
        </w:rPr>
        <w:t>»</w:t>
      </w:r>
    </w:p>
    <w:p w:rsidR="00A80F4B" w:rsidRPr="00A80F4B" w:rsidRDefault="00A80F4B" w:rsidP="00A80F4B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80F4B">
        <w:rPr>
          <w:rFonts w:ascii="Times New Roman" w:hAnsi="Times New Roman" w:cs="Times New Roman"/>
          <w:sz w:val="28"/>
          <w:szCs w:val="28"/>
        </w:rPr>
        <w:t xml:space="preserve">Договор на питьевую воду; </w:t>
      </w:r>
    </w:p>
    <w:p w:rsidR="00A80F4B" w:rsidRPr="00A80F4B" w:rsidRDefault="00A80F4B" w:rsidP="00A80F4B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80F4B">
        <w:rPr>
          <w:rFonts w:ascii="Times New Roman" w:hAnsi="Times New Roman" w:cs="Times New Roman"/>
          <w:sz w:val="28"/>
          <w:szCs w:val="28"/>
        </w:rPr>
        <w:t xml:space="preserve">Договор </w:t>
      </w:r>
      <w:r w:rsidR="00C1354E">
        <w:rPr>
          <w:rFonts w:ascii="Times New Roman" w:hAnsi="Times New Roman" w:cs="Times New Roman"/>
          <w:sz w:val="28"/>
          <w:szCs w:val="28"/>
        </w:rPr>
        <w:t xml:space="preserve">на </w:t>
      </w:r>
      <w:r w:rsidRPr="00A80F4B">
        <w:rPr>
          <w:rFonts w:ascii="Times New Roman" w:hAnsi="Times New Roman" w:cs="Times New Roman"/>
          <w:sz w:val="28"/>
          <w:szCs w:val="28"/>
        </w:rPr>
        <w:t xml:space="preserve">свежемороженую рыбу; </w:t>
      </w:r>
    </w:p>
    <w:p w:rsidR="00A80F4B" w:rsidRPr="00A80F4B" w:rsidRDefault="00A80F4B" w:rsidP="00A80F4B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80F4B">
        <w:rPr>
          <w:rFonts w:ascii="Times New Roman" w:hAnsi="Times New Roman" w:cs="Times New Roman"/>
          <w:sz w:val="28"/>
          <w:szCs w:val="28"/>
        </w:rPr>
        <w:t xml:space="preserve">Договор </w:t>
      </w:r>
      <w:r w:rsidR="00C1354E">
        <w:rPr>
          <w:rFonts w:ascii="Times New Roman" w:hAnsi="Times New Roman" w:cs="Times New Roman"/>
          <w:sz w:val="28"/>
          <w:szCs w:val="28"/>
        </w:rPr>
        <w:t xml:space="preserve">на </w:t>
      </w:r>
      <w:r w:rsidRPr="00A80F4B">
        <w:rPr>
          <w:rFonts w:ascii="Times New Roman" w:hAnsi="Times New Roman" w:cs="Times New Roman"/>
          <w:sz w:val="28"/>
          <w:szCs w:val="28"/>
        </w:rPr>
        <w:t>мясо оленина;</w:t>
      </w:r>
    </w:p>
    <w:p w:rsidR="00EF5C71" w:rsidRDefault="00EF5C71" w:rsidP="00B078AA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EF5C71">
        <w:rPr>
          <w:rFonts w:ascii="Times New Roman" w:hAnsi="Times New Roman" w:cs="Times New Roman"/>
          <w:sz w:val="32"/>
          <w:szCs w:val="32"/>
        </w:rPr>
        <w:t>Государственн</w:t>
      </w:r>
      <w:r>
        <w:rPr>
          <w:rFonts w:ascii="Times New Roman" w:hAnsi="Times New Roman" w:cs="Times New Roman"/>
          <w:sz w:val="32"/>
          <w:szCs w:val="32"/>
        </w:rPr>
        <w:t>ое</w:t>
      </w:r>
      <w:r w:rsidRPr="00EF5C71">
        <w:rPr>
          <w:rFonts w:ascii="Times New Roman" w:hAnsi="Times New Roman" w:cs="Times New Roman"/>
          <w:sz w:val="32"/>
          <w:szCs w:val="32"/>
        </w:rPr>
        <w:t xml:space="preserve"> предприятие Ч</w:t>
      </w:r>
      <w:r>
        <w:rPr>
          <w:rFonts w:ascii="Times New Roman" w:hAnsi="Times New Roman" w:cs="Times New Roman"/>
          <w:sz w:val="32"/>
          <w:szCs w:val="32"/>
        </w:rPr>
        <w:t>укотского автономного округа</w:t>
      </w:r>
      <w:r w:rsidRPr="00EF5C71">
        <w:rPr>
          <w:rFonts w:ascii="Times New Roman" w:hAnsi="Times New Roman" w:cs="Times New Roman"/>
          <w:sz w:val="32"/>
          <w:szCs w:val="32"/>
        </w:rPr>
        <w:t xml:space="preserve"> </w:t>
      </w:r>
      <w:r w:rsidRPr="00EF5C71">
        <w:rPr>
          <w:rFonts w:ascii="Times New Roman" w:hAnsi="Times New Roman" w:cs="Times New Roman"/>
          <w:b/>
          <w:color w:val="C00000"/>
          <w:sz w:val="32"/>
          <w:szCs w:val="32"/>
        </w:rPr>
        <w:t>«Птицефабрика «СЕВЕРНАЯ»</w:t>
      </w:r>
    </w:p>
    <w:p w:rsidR="00A80F4B" w:rsidRPr="00A80F4B" w:rsidRDefault="00A80F4B" w:rsidP="00A80F4B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80F4B">
        <w:rPr>
          <w:rFonts w:ascii="Times New Roman" w:hAnsi="Times New Roman" w:cs="Times New Roman"/>
          <w:sz w:val="28"/>
          <w:szCs w:val="28"/>
        </w:rPr>
        <w:t>Договор на куриное яйцо;</w:t>
      </w:r>
    </w:p>
    <w:p w:rsidR="004C78EE" w:rsidRPr="004C78EE" w:rsidRDefault="003666DE" w:rsidP="00B078AA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Индивидуальный предприниматель Глава КФХ </w:t>
      </w:r>
      <w:r w:rsidRPr="003666DE">
        <w:rPr>
          <w:rFonts w:ascii="Times New Roman" w:hAnsi="Times New Roman" w:cs="Times New Roman"/>
          <w:b/>
          <w:color w:val="C00000"/>
          <w:sz w:val="32"/>
          <w:szCs w:val="32"/>
        </w:rPr>
        <w:t>Тынтин А.В</w:t>
      </w:r>
      <w:r w:rsidRPr="0064398A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. </w:t>
      </w:r>
    </w:p>
    <w:p w:rsidR="003666DE" w:rsidRPr="004C78EE" w:rsidRDefault="004C78EE" w:rsidP="004C78EE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4C78EE">
        <w:rPr>
          <w:rFonts w:ascii="Times New Roman" w:hAnsi="Times New Roman" w:cs="Times New Roman"/>
          <w:sz w:val="28"/>
          <w:szCs w:val="28"/>
        </w:rPr>
        <w:t xml:space="preserve">Договор на </w:t>
      </w:r>
      <w:r w:rsidR="003666DE" w:rsidRPr="004C78EE">
        <w:rPr>
          <w:rFonts w:ascii="Times New Roman" w:hAnsi="Times New Roman" w:cs="Times New Roman"/>
          <w:sz w:val="28"/>
          <w:szCs w:val="28"/>
        </w:rPr>
        <w:t>свежие овощи</w:t>
      </w:r>
      <w:r w:rsidR="00CA5F6A">
        <w:rPr>
          <w:rFonts w:ascii="Times New Roman" w:hAnsi="Times New Roman" w:cs="Times New Roman"/>
          <w:sz w:val="28"/>
          <w:szCs w:val="28"/>
        </w:rPr>
        <w:t>;</w:t>
      </w:r>
    </w:p>
    <w:p w:rsidR="00F7570C" w:rsidRDefault="00E7454D" w:rsidP="00F7570C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CF22ED">
        <w:rPr>
          <w:rFonts w:ascii="Times New Roman" w:hAnsi="Times New Roman" w:cs="Times New Roman"/>
          <w:sz w:val="32"/>
          <w:szCs w:val="32"/>
        </w:rPr>
        <w:t>Индивидуальный предприниматель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E7454D">
        <w:rPr>
          <w:rFonts w:ascii="Times New Roman" w:hAnsi="Times New Roman" w:cs="Times New Roman"/>
          <w:b/>
          <w:color w:val="C00000"/>
          <w:sz w:val="32"/>
          <w:szCs w:val="32"/>
        </w:rPr>
        <w:t>Червонный А.В.</w:t>
      </w:r>
    </w:p>
    <w:p w:rsidR="00C1354E" w:rsidRPr="00C1354E" w:rsidRDefault="00C1354E" w:rsidP="00C1354E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1354E">
        <w:rPr>
          <w:rFonts w:ascii="Times New Roman" w:hAnsi="Times New Roman" w:cs="Times New Roman"/>
          <w:sz w:val="28"/>
          <w:szCs w:val="28"/>
        </w:rPr>
        <w:t>Договор на рыбную продукцию;</w:t>
      </w:r>
    </w:p>
    <w:p w:rsidR="00C1354E" w:rsidRDefault="00C1354E" w:rsidP="006764BE">
      <w:pPr>
        <w:pStyle w:val="a3"/>
        <w:numPr>
          <w:ilvl w:val="0"/>
          <w:numId w:val="27"/>
        </w:numPr>
        <w:ind w:left="-426" w:hanging="425"/>
        <w:rPr>
          <w:rFonts w:ascii="Times New Roman" w:hAnsi="Times New Roman" w:cs="Times New Roman"/>
          <w:sz w:val="32"/>
          <w:szCs w:val="32"/>
        </w:rPr>
      </w:pPr>
      <w:r w:rsidRPr="00C1354E">
        <w:rPr>
          <w:rFonts w:ascii="Times New Roman" w:hAnsi="Times New Roman" w:cs="Times New Roman"/>
          <w:sz w:val="32"/>
          <w:szCs w:val="32"/>
        </w:rPr>
        <w:t xml:space="preserve">Индивидуальный предприниматель </w:t>
      </w:r>
      <w:r w:rsidR="006764BE" w:rsidRPr="006764BE">
        <w:rPr>
          <w:rFonts w:ascii="Times New Roman" w:hAnsi="Times New Roman" w:cs="Times New Roman"/>
          <w:b/>
          <w:color w:val="C00000"/>
          <w:sz w:val="32"/>
          <w:szCs w:val="32"/>
        </w:rPr>
        <w:t>Оратчек А. А.</w:t>
      </w:r>
    </w:p>
    <w:p w:rsidR="00C1354E" w:rsidRPr="00C1354E" w:rsidRDefault="00C1354E" w:rsidP="00C1354E">
      <w:pPr>
        <w:pStyle w:val="a3"/>
        <w:numPr>
          <w:ilvl w:val="0"/>
          <w:numId w:val="30"/>
        </w:numPr>
        <w:rPr>
          <w:rFonts w:ascii="Times New Roman" w:hAnsi="Times New Roman" w:cs="Times New Roman"/>
          <w:sz w:val="28"/>
          <w:szCs w:val="28"/>
        </w:rPr>
      </w:pPr>
      <w:r w:rsidRPr="00C1354E">
        <w:rPr>
          <w:rFonts w:ascii="Times New Roman" w:hAnsi="Times New Roman" w:cs="Times New Roman"/>
          <w:sz w:val="28"/>
          <w:szCs w:val="28"/>
        </w:rPr>
        <w:t xml:space="preserve">Договор на </w:t>
      </w:r>
      <w:r>
        <w:rPr>
          <w:rFonts w:ascii="Times New Roman" w:hAnsi="Times New Roman" w:cs="Times New Roman"/>
          <w:sz w:val="28"/>
          <w:szCs w:val="28"/>
        </w:rPr>
        <w:t xml:space="preserve">ягодную </w:t>
      </w:r>
      <w:r w:rsidRPr="00C1354E">
        <w:rPr>
          <w:rFonts w:ascii="Times New Roman" w:hAnsi="Times New Roman" w:cs="Times New Roman"/>
          <w:sz w:val="28"/>
          <w:szCs w:val="28"/>
        </w:rPr>
        <w:t>продукцию;</w:t>
      </w:r>
    </w:p>
    <w:p w:rsidR="003806EF" w:rsidRDefault="003806EF" w:rsidP="00B863BF">
      <w:pPr>
        <w:pStyle w:val="a3"/>
        <w:numPr>
          <w:ilvl w:val="0"/>
          <w:numId w:val="27"/>
        </w:numPr>
        <w:ind w:left="-426"/>
        <w:jc w:val="both"/>
        <w:rPr>
          <w:rFonts w:ascii="Times New Roman" w:hAnsi="Times New Roman" w:cs="Times New Roman"/>
          <w:b/>
          <w:color w:val="C00000"/>
          <w:sz w:val="32"/>
          <w:szCs w:val="32"/>
        </w:rPr>
      </w:pPr>
      <w:r w:rsidRPr="003806EF">
        <w:rPr>
          <w:rFonts w:ascii="Times New Roman" w:hAnsi="Times New Roman" w:cs="Times New Roman"/>
          <w:sz w:val="32"/>
          <w:szCs w:val="32"/>
        </w:rPr>
        <w:t>А</w:t>
      </w:r>
      <w:r>
        <w:rPr>
          <w:rFonts w:ascii="Times New Roman" w:hAnsi="Times New Roman" w:cs="Times New Roman"/>
          <w:sz w:val="32"/>
          <w:szCs w:val="32"/>
        </w:rPr>
        <w:t>кционерное общество</w:t>
      </w:r>
      <w:r w:rsidRPr="003806EF">
        <w:rPr>
          <w:rFonts w:ascii="Times New Roman" w:hAnsi="Times New Roman" w:cs="Times New Roman"/>
          <w:b/>
          <w:color w:val="C00000"/>
          <w:sz w:val="32"/>
          <w:szCs w:val="32"/>
        </w:rPr>
        <w:t xml:space="preserve"> "Чукотрыбпромхоз"</w:t>
      </w:r>
    </w:p>
    <w:p w:rsidR="005B2595" w:rsidRPr="00F40107" w:rsidRDefault="00D828D1" w:rsidP="003D3101">
      <w:pPr>
        <w:pStyle w:val="a3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bCs/>
          <w:i/>
          <w:sz w:val="32"/>
          <w:szCs w:val="32"/>
          <w:lang w:eastAsia="ru-RU"/>
        </w:rPr>
      </w:pPr>
      <w:r w:rsidRPr="00D828D1">
        <w:rPr>
          <w:rFonts w:ascii="Times New Roman" w:hAnsi="Times New Roman" w:cs="Times New Roman"/>
          <w:sz w:val="28"/>
          <w:szCs w:val="28"/>
        </w:rPr>
        <w:t xml:space="preserve">Договор на </w:t>
      </w:r>
      <w:r w:rsidR="003806EF">
        <w:rPr>
          <w:rFonts w:ascii="Times New Roman" w:hAnsi="Times New Roman" w:cs="Times New Roman"/>
          <w:sz w:val="28"/>
          <w:szCs w:val="28"/>
        </w:rPr>
        <w:t>рыбную продукцию</w:t>
      </w:r>
      <w:r w:rsidRPr="00D828D1">
        <w:rPr>
          <w:rFonts w:ascii="Times New Roman" w:hAnsi="Times New Roman" w:cs="Times New Roman"/>
          <w:sz w:val="28"/>
          <w:szCs w:val="28"/>
        </w:rPr>
        <w:t>;</w:t>
      </w:r>
      <w:bookmarkStart w:id="0" w:name="_GoBack"/>
      <w:bookmarkEnd w:id="0"/>
      <w:r w:rsidR="003D3101" w:rsidRPr="00F40107">
        <w:rPr>
          <w:rFonts w:ascii="Times New Roman" w:eastAsia="Times New Roman" w:hAnsi="Times New Roman" w:cs="Times New Roman"/>
          <w:bCs/>
          <w:i/>
          <w:sz w:val="32"/>
          <w:szCs w:val="32"/>
          <w:lang w:eastAsia="ru-RU"/>
        </w:rPr>
        <w:t xml:space="preserve"> </w:t>
      </w:r>
    </w:p>
    <w:sectPr w:rsidR="005B2595" w:rsidRPr="00F40107" w:rsidSect="006F16B1">
      <w:pgSz w:w="11906" w:h="16838"/>
      <w:pgMar w:top="425" w:right="709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2E20" w:rsidRDefault="008D2E20" w:rsidP="00AD3C0B">
      <w:pPr>
        <w:spacing w:after="0" w:line="240" w:lineRule="auto"/>
      </w:pPr>
      <w:r>
        <w:separator/>
      </w:r>
    </w:p>
  </w:endnote>
  <w:endnote w:type="continuationSeparator" w:id="0">
    <w:p w:rsidR="008D2E20" w:rsidRDefault="008D2E20" w:rsidP="00AD3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2E20" w:rsidRDefault="008D2E20" w:rsidP="00AD3C0B">
      <w:pPr>
        <w:spacing w:after="0" w:line="240" w:lineRule="auto"/>
      </w:pPr>
      <w:r>
        <w:separator/>
      </w:r>
    </w:p>
  </w:footnote>
  <w:footnote w:type="continuationSeparator" w:id="0">
    <w:p w:rsidR="008D2E20" w:rsidRDefault="008D2E20" w:rsidP="00AD3C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8826"/>
      </v:shape>
    </w:pict>
  </w:numPicBullet>
  <w:abstractNum w:abstractNumId="0" w15:restartNumberingAfterBreak="0">
    <w:nsid w:val="00E61AB5"/>
    <w:multiLevelType w:val="hybridMultilevel"/>
    <w:tmpl w:val="6F1CFB7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42748"/>
    <w:multiLevelType w:val="hybridMultilevel"/>
    <w:tmpl w:val="82DCCD10"/>
    <w:lvl w:ilvl="0" w:tplc="04190007">
      <w:start w:val="1"/>
      <w:numFmt w:val="bullet"/>
      <w:lvlText w:val=""/>
      <w:lvlPicBulletId w:val="0"/>
      <w:lvlJc w:val="left"/>
      <w:pPr>
        <w:ind w:left="29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157C5CA5"/>
    <w:multiLevelType w:val="hybridMultilevel"/>
    <w:tmpl w:val="2A2A1ACE"/>
    <w:lvl w:ilvl="0" w:tplc="04190007">
      <w:start w:val="1"/>
      <w:numFmt w:val="bullet"/>
      <w:lvlText w:val=""/>
      <w:lvlPicBulletId w:val="0"/>
      <w:lvlJc w:val="left"/>
      <w:pPr>
        <w:ind w:left="-1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1928554C"/>
    <w:multiLevelType w:val="hybridMultilevel"/>
    <w:tmpl w:val="1CB4A242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" w15:restartNumberingAfterBreak="0">
    <w:nsid w:val="1F246EC8"/>
    <w:multiLevelType w:val="multilevel"/>
    <w:tmpl w:val="E9121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F750815"/>
    <w:multiLevelType w:val="multilevel"/>
    <w:tmpl w:val="B12A49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25E1898"/>
    <w:multiLevelType w:val="hybridMultilevel"/>
    <w:tmpl w:val="4A6218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D191F"/>
    <w:multiLevelType w:val="hybridMultilevel"/>
    <w:tmpl w:val="F56E16F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59769E"/>
    <w:multiLevelType w:val="hybridMultilevel"/>
    <w:tmpl w:val="B20621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A231F5"/>
    <w:multiLevelType w:val="hybridMultilevel"/>
    <w:tmpl w:val="5F6C16EC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4319FA"/>
    <w:multiLevelType w:val="hybridMultilevel"/>
    <w:tmpl w:val="641ABCB6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1" w15:restartNumberingAfterBreak="0">
    <w:nsid w:val="30311604"/>
    <w:multiLevelType w:val="hybridMultilevel"/>
    <w:tmpl w:val="224C2A8A"/>
    <w:lvl w:ilvl="0" w:tplc="04190007">
      <w:start w:val="1"/>
      <w:numFmt w:val="bullet"/>
      <w:lvlText w:val=""/>
      <w:lvlPicBulletId w:val="0"/>
      <w:lvlJc w:val="left"/>
      <w:pPr>
        <w:ind w:left="29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2" w15:restartNumberingAfterBreak="0">
    <w:nsid w:val="388629E3"/>
    <w:multiLevelType w:val="hybridMultilevel"/>
    <w:tmpl w:val="E4BCA6E0"/>
    <w:lvl w:ilvl="0" w:tplc="04190007">
      <w:start w:val="1"/>
      <w:numFmt w:val="bullet"/>
      <w:lvlText w:val=""/>
      <w:lvlPicBulletId w:val="0"/>
      <w:lvlJc w:val="left"/>
      <w:pPr>
        <w:ind w:left="-27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3" w15:restartNumberingAfterBreak="0">
    <w:nsid w:val="40761DC1"/>
    <w:multiLevelType w:val="multilevel"/>
    <w:tmpl w:val="7AD27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AA73214"/>
    <w:multiLevelType w:val="hybridMultilevel"/>
    <w:tmpl w:val="FC18C886"/>
    <w:lvl w:ilvl="0" w:tplc="04190007">
      <w:start w:val="1"/>
      <w:numFmt w:val="bullet"/>
      <w:lvlText w:val=""/>
      <w:lvlPicBulletId w:val="0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4AA974B1"/>
    <w:multiLevelType w:val="hybridMultilevel"/>
    <w:tmpl w:val="E230D88C"/>
    <w:lvl w:ilvl="0" w:tplc="0419000D">
      <w:start w:val="1"/>
      <w:numFmt w:val="bullet"/>
      <w:lvlText w:val=""/>
      <w:lvlJc w:val="left"/>
      <w:pPr>
        <w:ind w:left="43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6" w15:restartNumberingAfterBreak="0">
    <w:nsid w:val="4EE44F8B"/>
    <w:multiLevelType w:val="hybridMultilevel"/>
    <w:tmpl w:val="992CD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C13091"/>
    <w:multiLevelType w:val="hybridMultilevel"/>
    <w:tmpl w:val="BCD23BF6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224A1"/>
    <w:multiLevelType w:val="hybridMultilevel"/>
    <w:tmpl w:val="BBBCC7DC"/>
    <w:lvl w:ilvl="0" w:tplc="041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D0600EB"/>
    <w:multiLevelType w:val="hybridMultilevel"/>
    <w:tmpl w:val="D5BE62D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4757ED"/>
    <w:multiLevelType w:val="hybridMultilevel"/>
    <w:tmpl w:val="ED22E57A"/>
    <w:lvl w:ilvl="0" w:tplc="0A1C33E6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  <w:sz w:val="40"/>
        <w:szCs w:val="40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621B7737"/>
    <w:multiLevelType w:val="hybridMultilevel"/>
    <w:tmpl w:val="93AA6AAA"/>
    <w:lvl w:ilvl="0" w:tplc="04190007">
      <w:start w:val="1"/>
      <w:numFmt w:val="bullet"/>
      <w:lvlText w:val=""/>
      <w:lvlPicBulletId w:val="0"/>
      <w:lvlJc w:val="left"/>
      <w:pPr>
        <w:ind w:left="-55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abstractNum w:abstractNumId="22" w15:restartNumberingAfterBreak="0">
    <w:nsid w:val="65036C1C"/>
    <w:multiLevelType w:val="hybridMultilevel"/>
    <w:tmpl w:val="4A6C9998"/>
    <w:lvl w:ilvl="0" w:tplc="D7661AFA">
      <w:start w:val="1"/>
      <w:numFmt w:val="decimal"/>
      <w:lvlText w:val="%1."/>
      <w:lvlJc w:val="left"/>
      <w:pPr>
        <w:ind w:left="153" w:hanging="360"/>
      </w:pPr>
      <w:rPr>
        <w:rFonts w:ascii="Times New Roman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3" w15:restartNumberingAfterBreak="0">
    <w:nsid w:val="650A7943"/>
    <w:multiLevelType w:val="hybridMultilevel"/>
    <w:tmpl w:val="C37607E8"/>
    <w:lvl w:ilvl="0" w:tplc="0419000F">
      <w:start w:val="1"/>
      <w:numFmt w:val="decimal"/>
      <w:lvlText w:val="%1."/>
      <w:lvlJc w:val="left"/>
      <w:pPr>
        <w:ind w:left="-330" w:hanging="360"/>
      </w:pPr>
    </w:lvl>
    <w:lvl w:ilvl="1" w:tplc="04190019" w:tentative="1">
      <w:start w:val="1"/>
      <w:numFmt w:val="lowerLetter"/>
      <w:lvlText w:val="%2."/>
      <w:lvlJc w:val="left"/>
      <w:pPr>
        <w:ind w:left="390" w:hanging="360"/>
      </w:pPr>
    </w:lvl>
    <w:lvl w:ilvl="2" w:tplc="0419001B" w:tentative="1">
      <w:start w:val="1"/>
      <w:numFmt w:val="lowerRoman"/>
      <w:lvlText w:val="%3."/>
      <w:lvlJc w:val="right"/>
      <w:pPr>
        <w:ind w:left="1110" w:hanging="180"/>
      </w:pPr>
    </w:lvl>
    <w:lvl w:ilvl="3" w:tplc="0419000F" w:tentative="1">
      <w:start w:val="1"/>
      <w:numFmt w:val="decimal"/>
      <w:lvlText w:val="%4."/>
      <w:lvlJc w:val="left"/>
      <w:pPr>
        <w:ind w:left="1830" w:hanging="360"/>
      </w:pPr>
    </w:lvl>
    <w:lvl w:ilvl="4" w:tplc="04190019" w:tentative="1">
      <w:start w:val="1"/>
      <w:numFmt w:val="lowerLetter"/>
      <w:lvlText w:val="%5."/>
      <w:lvlJc w:val="left"/>
      <w:pPr>
        <w:ind w:left="2550" w:hanging="360"/>
      </w:pPr>
    </w:lvl>
    <w:lvl w:ilvl="5" w:tplc="0419001B" w:tentative="1">
      <w:start w:val="1"/>
      <w:numFmt w:val="lowerRoman"/>
      <w:lvlText w:val="%6."/>
      <w:lvlJc w:val="right"/>
      <w:pPr>
        <w:ind w:left="3270" w:hanging="180"/>
      </w:pPr>
    </w:lvl>
    <w:lvl w:ilvl="6" w:tplc="0419000F" w:tentative="1">
      <w:start w:val="1"/>
      <w:numFmt w:val="decimal"/>
      <w:lvlText w:val="%7."/>
      <w:lvlJc w:val="left"/>
      <w:pPr>
        <w:ind w:left="3990" w:hanging="360"/>
      </w:pPr>
    </w:lvl>
    <w:lvl w:ilvl="7" w:tplc="04190019" w:tentative="1">
      <w:start w:val="1"/>
      <w:numFmt w:val="lowerLetter"/>
      <w:lvlText w:val="%8."/>
      <w:lvlJc w:val="left"/>
      <w:pPr>
        <w:ind w:left="4710" w:hanging="360"/>
      </w:pPr>
    </w:lvl>
    <w:lvl w:ilvl="8" w:tplc="0419001B" w:tentative="1">
      <w:start w:val="1"/>
      <w:numFmt w:val="lowerRoman"/>
      <w:lvlText w:val="%9."/>
      <w:lvlJc w:val="right"/>
      <w:pPr>
        <w:ind w:left="5430" w:hanging="180"/>
      </w:pPr>
    </w:lvl>
  </w:abstractNum>
  <w:abstractNum w:abstractNumId="24" w15:restartNumberingAfterBreak="0">
    <w:nsid w:val="6687078C"/>
    <w:multiLevelType w:val="hybridMultilevel"/>
    <w:tmpl w:val="6E182370"/>
    <w:lvl w:ilvl="0" w:tplc="0419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085185"/>
    <w:multiLevelType w:val="multilevel"/>
    <w:tmpl w:val="510EF8D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3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68780268"/>
    <w:multiLevelType w:val="multilevel"/>
    <w:tmpl w:val="54D4D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69A10430"/>
    <w:multiLevelType w:val="hybridMultilevel"/>
    <w:tmpl w:val="A410AB0C"/>
    <w:lvl w:ilvl="0" w:tplc="04190007">
      <w:start w:val="1"/>
      <w:numFmt w:val="bullet"/>
      <w:lvlText w:val=""/>
      <w:lvlPicBulletId w:val="0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8" w15:restartNumberingAfterBreak="0">
    <w:nsid w:val="6BE04BED"/>
    <w:multiLevelType w:val="hybridMultilevel"/>
    <w:tmpl w:val="2E062762"/>
    <w:lvl w:ilvl="0" w:tplc="5A947A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2E46514"/>
    <w:multiLevelType w:val="hybridMultilevel"/>
    <w:tmpl w:val="1ACE936A"/>
    <w:lvl w:ilvl="0" w:tplc="F84876E6">
      <w:start w:val="1"/>
      <w:numFmt w:val="decimal"/>
      <w:lvlText w:val="%1."/>
      <w:lvlJc w:val="left"/>
      <w:pPr>
        <w:ind w:left="1004" w:hanging="360"/>
      </w:pPr>
      <w:rPr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4EA127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7C22DF0"/>
    <w:multiLevelType w:val="hybridMultilevel"/>
    <w:tmpl w:val="37A42202"/>
    <w:lvl w:ilvl="0" w:tplc="1B74A956">
      <w:start w:val="1"/>
      <w:numFmt w:val="decimal"/>
      <w:lvlText w:val="%1."/>
      <w:lvlJc w:val="left"/>
      <w:pPr>
        <w:ind w:left="-105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589" w:hanging="360"/>
      </w:pPr>
    </w:lvl>
    <w:lvl w:ilvl="2" w:tplc="0419001B" w:tentative="1">
      <w:start w:val="1"/>
      <w:numFmt w:val="lowerRoman"/>
      <w:lvlText w:val="%3."/>
      <w:lvlJc w:val="right"/>
      <w:pPr>
        <w:ind w:left="1309" w:hanging="180"/>
      </w:pPr>
    </w:lvl>
    <w:lvl w:ilvl="3" w:tplc="0419000F" w:tentative="1">
      <w:start w:val="1"/>
      <w:numFmt w:val="decimal"/>
      <w:lvlText w:val="%4."/>
      <w:lvlJc w:val="left"/>
      <w:pPr>
        <w:ind w:left="2029" w:hanging="360"/>
      </w:pPr>
    </w:lvl>
    <w:lvl w:ilvl="4" w:tplc="04190019" w:tentative="1">
      <w:start w:val="1"/>
      <w:numFmt w:val="lowerLetter"/>
      <w:lvlText w:val="%5."/>
      <w:lvlJc w:val="left"/>
      <w:pPr>
        <w:ind w:left="2749" w:hanging="360"/>
      </w:pPr>
    </w:lvl>
    <w:lvl w:ilvl="5" w:tplc="0419001B" w:tentative="1">
      <w:start w:val="1"/>
      <w:numFmt w:val="lowerRoman"/>
      <w:lvlText w:val="%6."/>
      <w:lvlJc w:val="right"/>
      <w:pPr>
        <w:ind w:left="3469" w:hanging="180"/>
      </w:pPr>
    </w:lvl>
    <w:lvl w:ilvl="6" w:tplc="0419000F" w:tentative="1">
      <w:start w:val="1"/>
      <w:numFmt w:val="decimal"/>
      <w:lvlText w:val="%7."/>
      <w:lvlJc w:val="left"/>
      <w:pPr>
        <w:ind w:left="4189" w:hanging="360"/>
      </w:pPr>
    </w:lvl>
    <w:lvl w:ilvl="7" w:tplc="04190019" w:tentative="1">
      <w:start w:val="1"/>
      <w:numFmt w:val="lowerLetter"/>
      <w:lvlText w:val="%8."/>
      <w:lvlJc w:val="left"/>
      <w:pPr>
        <w:ind w:left="4909" w:hanging="360"/>
      </w:pPr>
    </w:lvl>
    <w:lvl w:ilvl="8" w:tplc="041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2" w15:restartNumberingAfterBreak="0">
    <w:nsid w:val="7F011940"/>
    <w:multiLevelType w:val="hybridMultilevel"/>
    <w:tmpl w:val="98D819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1"/>
  </w:num>
  <w:num w:numId="3">
    <w:abstractNumId w:val="28"/>
  </w:num>
  <w:num w:numId="4">
    <w:abstractNumId w:val="26"/>
  </w:num>
  <w:num w:numId="5">
    <w:abstractNumId w:val="5"/>
  </w:num>
  <w:num w:numId="6">
    <w:abstractNumId w:val="25"/>
  </w:num>
  <w:num w:numId="7">
    <w:abstractNumId w:val="20"/>
  </w:num>
  <w:num w:numId="8">
    <w:abstractNumId w:val="14"/>
  </w:num>
  <w:num w:numId="9">
    <w:abstractNumId w:val="10"/>
  </w:num>
  <w:num w:numId="10">
    <w:abstractNumId w:val="23"/>
  </w:num>
  <w:num w:numId="11">
    <w:abstractNumId w:val="6"/>
  </w:num>
  <w:num w:numId="12">
    <w:abstractNumId w:val="8"/>
  </w:num>
  <w:num w:numId="13">
    <w:abstractNumId w:val="3"/>
  </w:num>
  <w:num w:numId="14">
    <w:abstractNumId w:val="24"/>
  </w:num>
  <w:num w:numId="15">
    <w:abstractNumId w:val="9"/>
  </w:num>
  <w:num w:numId="16">
    <w:abstractNumId w:val="19"/>
  </w:num>
  <w:num w:numId="17">
    <w:abstractNumId w:val="17"/>
  </w:num>
  <w:num w:numId="18">
    <w:abstractNumId w:val="12"/>
  </w:num>
  <w:num w:numId="19">
    <w:abstractNumId w:val="13"/>
  </w:num>
  <w:num w:numId="20">
    <w:abstractNumId w:val="7"/>
  </w:num>
  <w:num w:numId="21">
    <w:abstractNumId w:val="0"/>
  </w:num>
  <w:num w:numId="22">
    <w:abstractNumId w:val="30"/>
  </w:num>
  <w:num w:numId="23">
    <w:abstractNumId w:val="29"/>
  </w:num>
  <w:num w:numId="24">
    <w:abstractNumId w:val="16"/>
  </w:num>
  <w:num w:numId="25">
    <w:abstractNumId w:val="18"/>
  </w:num>
  <w:num w:numId="26">
    <w:abstractNumId w:val="15"/>
  </w:num>
  <w:num w:numId="27">
    <w:abstractNumId w:val="22"/>
  </w:num>
  <w:num w:numId="28">
    <w:abstractNumId w:val="27"/>
  </w:num>
  <w:num w:numId="29">
    <w:abstractNumId w:val="1"/>
  </w:num>
  <w:num w:numId="30">
    <w:abstractNumId w:val="11"/>
  </w:num>
  <w:num w:numId="31">
    <w:abstractNumId w:val="32"/>
  </w:num>
  <w:num w:numId="32">
    <w:abstractNumId w:val="2"/>
  </w:num>
  <w:num w:numId="33">
    <w:abstractNumId w:val="2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126"/>
    <w:rsid w:val="000000FA"/>
    <w:rsid w:val="00001DE7"/>
    <w:rsid w:val="000024BC"/>
    <w:rsid w:val="00004309"/>
    <w:rsid w:val="00004524"/>
    <w:rsid w:val="00007A1E"/>
    <w:rsid w:val="00015728"/>
    <w:rsid w:val="00025C5B"/>
    <w:rsid w:val="000335DA"/>
    <w:rsid w:val="00034802"/>
    <w:rsid w:val="0003622D"/>
    <w:rsid w:val="000412B0"/>
    <w:rsid w:val="000419DB"/>
    <w:rsid w:val="0005147D"/>
    <w:rsid w:val="00057CD2"/>
    <w:rsid w:val="000725D8"/>
    <w:rsid w:val="00074517"/>
    <w:rsid w:val="00074D30"/>
    <w:rsid w:val="0008476B"/>
    <w:rsid w:val="00087FD3"/>
    <w:rsid w:val="00094561"/>
    <w:rsid w:val="00095616"/>
    <w:rsid w:val="000A03EA"/>
    <w:rsid w:val="000A4BA1"/>
    <w:rsid w:val="000A5463"/>
    <w:rsid w:val="000B2B1F"/>
    <w:rsid w:val="000B6165"/>
    <w:rsid w:val="000C1CC6"/>
    <w:rsid w:val="000C3EEB"/>
    <w:rsid w:val="000D144F"/>
    <w:rsid w:val="000D27E5"/>
    <w:rsid w:val="000E04DC"/>
    <w:rsid w:val="000E1935"/>
    <w:rsid w:val="00100D31"/>
    <w:rsid w:val="00102247"/>
    <w:rsid w:val="00107E1A"/>
    <w:rsid w:val="0011791D"/>
    <w:rsid w:val="00132660"/>
    <w:rsid w:val="00137DA7"/>
    <w:rsid w:val="00142C5D"/>
    <w:rsid w:val="00143035"/>
    <w:rsid w:val="00143365"/>
    <w:rsid w:val="00144ECB"/>
    <w:rsid w:val="00144FD7"/>
    <w:rsid w:val="00152C13"/>
    <w:rsid w:val="00155AF3"/>
    <w:rsid w:val="00161906"/>
    <w:rsid w:val="00164D69"/>
    <w:rsid w:val="00172F67"/>
    <w:rsid w:val="00176103"/>
    <w:rsid w:val="00182065"/>
    <w:rsid w:val="0019665E"/>
    <w:rsid w:val="001A1809"/>
    <w:rsid w:val="001A19C3"/>
    <w:rsid w:val="001A617D"/>
    <w:rsid w:val="001B5992"/>
    <w:rsid w:val="001C06AE"/>
    <w:rsid w:val="001C4069"/>
    <w:rsid w:val="001C5685"/>
    <w:rsid w:val="001C7D8D"/>
    <w:rsid w:val="001D41D6"/>
    <w:rsid w:val="001D4C1A"/>
    <w:rsid w:val="001D58A4"/>
    <w:rsid w:val="001E7D48"/>
    <w:rsid w:val="001F0C1E"/>
    <w:rsid w:val="001F7654"/>
    <w:rsid w:val="00221875"/>
    <w:rsid w:val="00237778"/>
    <w:rsid w:val="00246769"/>
    <w:rsid w:val="00247A43"/>
    <w:rsid w:val="002524EE"/>
    <w:rsid w:val="002532DA"/>
    <w:rsid w:val="00264D82"/>
    <w:rsid w:val="00266ADB"/>
    <w:rsid w:val="00275BE4"/>
    <w:rsid w:val="00283694"/>
    <w:rsid w:val="00291FE9"/>
    <w:rsid w:val="002B15C9"/>
    <w:rsid w:val="002B1FD4"/>
    <w:rsid w:val="002B2F8B"/>
    <w:rsid w:val="002C3D3E"/>
    <w:rsid w:val="002C41B3"/>
    <w:rsid w:val="002C7200"/>
    <w:rsid w:val="002D18E2"/>
    <w:rsid w:val="002D6306"/>
    <w:rsid w:val="002D63AA"/>
    <w:rsid w:val="002E02F8"/>
    <w:rsid w:val="002E0C2E"/>
    <w:rsid w:val="002E264A"/>
    <w:rsid w:val="002E3BD3"/>
    <w:rsid w:val="002E4A58"/>
    <w:rsid w:val="002F1E92"/>
    <w:rsid w:val="002F65A6"/>
    <w:rsid w:val="002F7A8F"/>
    <w:rsid w:val="002F7BC1"/>
    <w:rsid w:val="003044C6"/>
    <w:rsid w:val="003106F2"/>
    <w:rsid w:val="00311CAC"/>
    <w:rsid w:val="0031217A"/>
    <w:rsid w:val="00316E5E"/>
    <w:rsid w:val="00317580"/>
    <w:rsid w:val="003233A2"/>
    <w:rsid w:val="00324AB9"/>
    <w:rsid w:val="00325520"/>
    <w:rsid w:val="00325BFB"/>
    <w:rsid w:val="00337610"/>
    <w:rsid w:val="0034243C"/>
    <w:rsid w:val="003425B9"/>
    <w:rsid w:val="00347395"/>
    <w:rsid w:val="00364601"/>
    <w:rsid w:val="00364BBA"/>
    <w:rsid w:val="003666DE"/>
    <w:rsid w:val="00375739"/>
    <w:rsid w:val="003778C3"/>
    <w:rsid w:val="003806EF"/>
    <w:rsid w:val="00380EE7"/>
    <w:rsid w:val="003858ED"/>
    <w:rsid w:val="003864EE"/>
    <w:rsid w:val="003900B0"/>
    <w:rsid w:val="0039078D"/>
    <w:rsid w:val="003A0E36"/>
    <w:rsid w:val="003A2508"/>
    <w:rsid w:val="003B0CF4"/>
    <w:rsid w:val="003B3C46"/>
    <w:rsid w:val="003C74F3"/>
    <w:rsid w:val="003D3101"/>
    <w:rsid w:val="003D6191"/>
    <w:rsid w:val="003E34F0"/>
    <w:rsid w:val="003F1076"/>
    <w:rsid w:val="003F7906"/>
    <w:rsid w:val="00402A16"/>
    <w:rsid w:val="004046C9"/>
    <w:rsid w:val="00406A82"/>
    <w:rsid w:val="0040760A"/>
    <w:rsid w:val="00407EBB"/>
    <w:rsid w:val="00413998"/>
    <w:rsid w:val="004165A3"/>
    <w:rsid w:val="00416F53"/>
    <w:rsid w:val="00424823"/>
    <w:rsid w:val="00425AF6"/>
    <w:rsid w:val="00426B4F"/>
    <w:rsid w:val="00436B31"/>
    <w:rsid w:val="00436EAE"/>
    <w:rsid w:val="00444DED"/>
    <w:rsid w:val="00447A81"/>
    <w:rsid w:val="00451154"/>
    <w:rsid w:val="0046489F"/>
    <w:rsid w:val="00467D12"/>
    <w:rsid w:val="004700DA"/>
    <w:rsid w:val="00471524"/>
    <w:rsid w:val="00476497"/>
    <w:rsid w:val="0047704D"/>
    <w:rsid w:val="00490A3A"/>
    <w:rsid w:val="00492245"/>
    <w:rsid w:val="00492A62"/>
    <w:rsid w:val="004977EB"/>
    <w:rsid w:val="004A34FF"/>
    <w:rsid w:val="004A7993"/>
    <w:rsid w:val="004B1C63"/>
    <w:rsid w:val="004B4A07"/>
    <w:rsid w:val="004B7CED"/>
    <w:rsid w:val="004C391C"/>
    <w:rsid w:val="004C5DD6"/>
    <w:rsid w:val="004C78EE"/>
    <w:rsid w:val="004D0930"/>
    <w:rsid w:val="004E1E25"/>
    <w:rsid w:val="004E3F68"/>
    <w:rsid w:val="004F2AB0"/>
    <w:rsid w:val="004F3D67"/>
    <w:rsid w:val="00500145"/>
    <w:rsid w:val="00507222"/>
    <w:rsid w:val="00513EFA"/>
    <w:rsid w:val="0052031A"/>
    <w:rsid w:val="00524698"/>
    <w:rsid w:val="005259E3"/>
    <w:rsid w:val="00526ACF"/>
    <w:rsid w:val="005308C3"/>
    <w:rsid w:val="00533602"/>
    <w:rsid w:val="00533CD0"/>
    <w:rsid w:val="00533E64"/>
    <w:rsid w:val="00534783"/>
    <w:rsid w:val="00537496"/>
    <w:rsid w:val="0055162B"/>
    <w:rsid w:val="0055576B"/>
    <w:rsid w:val="005651C3"/>
    <w:rsid w:val="005677A1"/>
    <w:rsid w:val="0057185D"/>
    <w:rsid w:val="00573124"/>
    <w:rsid w:val="00583507"/>
    <w:rsid w:val="00584B3A"/>
    <w:rsid w:val="00585B46"/>
    <w:rsid w:val="00585DA8"/>
    <w:rsid w:val="005B2227"/>
    <w:rsid w:val="005B2595"/>
    <w:rsid w:val="005B2819"/>
    <w:rsid w:val="005B2873"/>
    <w:rsid w:val="005B2A2E"/>
    <w:rsid w:val="005C240A"/>
    <w:rsid w:val="005C49A3"/>
    <w:rsid w:val="005C644D"/>
    <w:rsid w:val="005C6F77"/>
    <w:rsid w:val="005D1477"/>
    <w:rsid w:val="005D37EC"/>
    <w:rsid w:val="005D5708"/>
    <w:rsid w:val="005D66F7"/>
    <w:rsid w:val="005D7CCB"/>
    <w:rsid w:val="005F03B7"/>
    <w:rsid w:val="005F3387"/>
    <w:rsid w:val="005F796F"/>
    <w:rsid w:val="005F7FCA"/>
    <w:rsid w:val="006074B1"/>
    <w:rsid w:val="00607DFA"/>
    <w:rsid w:val="006145EB"/>
    <w:rsid w:val="00620909"/>
    <w:rsid w:val="00624025"/>
    <w:rsid w:val="00625B04"/>
    <w:rsid w:val="006263C1"/>
    <w:rsid w:val="00626695"/>
    <w:rsid w:val="0064398A"/>
    <w:rsid w:val="00644968"/>
    <w:rsid w:val="006469FE"/>
    <w:rsid w:val="00654F61"/>
    <w:rsid w:val="006557DD"/>
    <w:rsid w:val="006574AB"/>
    <w:rsid w:val="006605B0"/>
    <w:rsid w:val="0066228E"/>
    <w:rsid w:val="00665929"/>
    <w:rsid w:val="006764BE"/>
    <w:rsid w:val="00684C8C"/>
    <w:rsid w:val="0068632B"/>
    <w:rsid w:val="00687CDB"/>
    <w:rsid w:val="006A2510"/>
    <w:rsid w:val="006B07C1"/>
    <w:rsid w:val="006C5421"/>
    <w:rsid w:val="006C7311"/>
    <w:rsid w:val="006D0329"/>
    <w:rsid w:val="006D1AC7"/>
    <w:rsid w:val="006D725A"/>
    <w:rsid w:val="006D770D"/>
    <w:rsid w:val="006E1C32"/>
    <w:rsid w:val="006E2DF0"/>
    <w:rsid w:val="006E2EB9"/>
    <w:rsid w:val="006E478F"/>
    <w:rsid w:val="006E689C"/>
    <w:rsid w:val="006E704F"/>
    <w:rsid w:val="006E7FE9"/>
    <w:rsid w:val="006F16B1"/>
    <w:rsid w:val="0070549D"/>
    <w:rsid w:val="00712D53"/>
    <w:rsid w:val="007170A3"/>
    <w:rsid w:val="00720BD3"/>
    <w:rsid w:val="00734BA5"/>
    <w:rsid w:val="00736319"/>
    <w:rsid w:val="0073683F"/>
    <w:rsid w:val="0074774C"/>
    <w:rsid w:val="007503C5"/>
    <w:rsid w:val="00752606"/>
    <w:rsid w:val="00752B7E"/>
    <w:rsid w:val="00754CAD"/>
    <w:rsid w:val="007632F2"/>
    <w:rsid w:val="00774940"/>
    <w:rsid w:val="00774F97"/>
    <w:rsid w:val="0078032B"/>
    <w:rsid w:val="00780F67"/>
    <w:rsid w:val="00781A75"/>
    <w:rsid w:val="00783B73"/>
    <w:rsid w:val="00783EED"/>
    <w:rsid w:val="007951B7"/>
    <w:rsid w:val="00796A50"/>
    <w:rsid w:val="007A1DB3"/>
    <w:rsid w:val="007A2949"/>
    <w:rsid w:val="007B32C9"/>
    <w:rsid w:val="007C696A"/>
    <w:rsid w:val="007D68C9"/>
    <w:rsid w:val="007D7131"/>
    <w:rsid w:val="007E35D5"/>
    <w:rsid w:val="007E51B1"/>
    <w:rsid w:val="00803CA2"/>
    <w:rsid w:val="00810081"/>
    <w:rsid w:val="00810ECD"/>
    <w:rsid w:val="00814AA2"/>
    <w:rsid w:val="008166D4"/>
    <w:rsid w:val="008235DA"/>
    <w:rsid w:val="00825E1D"/>
    <w:rsid w:val="0082616D"/>
    <w:rsid w:val="00826622"/>
    <w:rsid w:val="00827604"/>
    <w:rsid w:val="0084072E"/>
    <w:rsid w:val="00844536"/>
    <w:rsid w:val="00845CDB"/>
    <w:rsid w:val="00855FFC"/>
    <w:rsid w:val="0086786E"/>
    <w:rsid w:val="00875E6B"/>
    <w:rsid w:val="008767CD"/>
    <w:rsid w:val="008814FA"/>
    <w:rsid w:val="0088403D"/>
    <w:rsid w:val="00893211"/>
    <w:rsid w:val="00893BB7"/>
    <w:rsid w:val="00894348"/>
    <w:rsid w:val="00896FF9"/>
    <w:rsid w:val="00897F99"/>
    <w:rsid w:val="008A12EC"/>
    <w:rsid w:val="008A3DB7"/>
    <w:rsid w:val="008A4FF4"/>
    <w:rsid w:val="008A6F15"/>
    <w:rsid w:val="008B02B6"/>
    <w:rsid w:val="008B0EFE"/>
    <w:rsid w:val="008B28D7"/>
    <w:rsid w:val="008B2DBA"/>
    <w:rsid w:val="008B5743"/>
    <w:rsid w:val="008C38BF"/>
    <w:rsid w:val="008C41F1"/>
    <w:rsid w:val="008C69BF"/>
    <w:rsid w:val="008D151A"/>
    <w:rsid w:val="008D22E5"/>
    <w:rsid w:val="008D2E20"/>
    <w:rsid w:val="008D375B"/>
    <w:rsid w:val="008D527B"/>
    <w:rsid w:val="008D5CE1"/>
    <w:rsid w:val="008D668B"/>
    <w:rsid w:val="008D7273"/>
    <w:rsid w:val="008E02A5"/>
    <w:rsid w:val="008F01E3"/>
    <w:rsid w:val="008F0B75"/>
    <w:rsid w:val="008F6234"/>
    <w:rsid w:val="0090103B"/>
    <w:rsid w:val="009027D2"/>
    <w:rsid w:val="0090583A"/>
    <w:rsid w:val="009235D2"/>
    <w:rsid w:val="00927076"/>
    <w:rsid w:val="00927CF4"/>
    <w:rsid w:val="00930C79"/>
    <w:rsid w:val="00934C2A"/>
    <w:rsid w:val="00936055"/>
    <w:rsid w:val="00936E11"/>
    <w:rsid w:val="00942849"/>
    <w:rsid w:val="00944212"/>
    <w:rsid w:val="00944DF6"/>
    <w:rsid w:val="009504A5"/>
    <w:rsid w:val="00963245"/>
    <w:rsid w:val="00963900"/>
    <w:rsid w:val="00964BC4"/>
    <w:rsid w:val="00973258"/>
    <w:rsid w:val="00984242"/>
    <w:rsid w:val="00984C9D"/>
    <w:rsid w:val="0098545B"/>
    <w:rsid w:val="0099272F"/>
    <w:rsid w:val="009A3055"/>
    <w:rsid w:val="009A6793"/>
    <w:rsid w:val="009A78A8"/>
    <w:rsid w:val="009B0044"/>
    <w:rsid w:val="009B1AA6"/>
    <w:rsid w:val="009C090C"/>
    <w:rsid w:val="009C73BE"/>
    <w:rsid w:val="009D2A57"/>
    <w:rsid w:val="009D52C5"/>
    <w:rsid w:val="009D6EA3"/>
    <w:rsid w:val="009D7728"/>
    <w:rsid w:val="009E408E"/>
    <w:rsid w:val="009E6748"/>
    <w:rsid w:val="009E76E0"/>
    <w:rsid w:val="009F51C8"/>
    <w:rsid w:val="009F5B46"/>
    <w:rsid w:val="009F73FA"/>
    <w:rsid w:val="00A05C31"/>
    <w:rsid w:val="00A11654"/>
    <w:rsid w:val="00A31944"/>
    <w:rsid w:val="00A323E5"/>
    <w:rsid w:val="00A32467"/>
    <w:rsid w:val="00A40107"/>
    <w:rsid w:val="00A41617"/>
    <w:rsid w:val="00A47045"/>
    <w:rsid w:val="00A47431"/>
    <w:rsid w:val="00A537FA"/>
    <w:rsid w:val="00A57BED"/>
    <w:rsid w:val="00A61ED2"/>
    <w:rsid w:val="00A80F4B"/>
    <w:rsid w:val="00A81915"/>
    <w:rsid w:val="00A84ECA"/>
    <w:rsid w:val="00A9005A"/>
    <w:rsid w:val="00A90B1A"/>
    <w:rsid w:val="00A90B68"/>
    <w:rsid w:val="00A96FCF"/>
    <w:rsid w:val="00AA1FEF"/>
    <w:rsid w:val="00AA2912"/>
    <w:rsid w:val="00AB0FE6"/>
    <w:rsid w:val="00AB3C67"/>
    <w:rsid w:val="00AC0CFB"/>
    <w:rsid w:val="00AD1A9E"/>
    <w:rsid w:val="00AD3C0B"/>
    <w:rsid w:val="00AD57D4"/>
    <w:rsid w:val="00AE3431"/>
    <w:rsid w:val="00AE553E"/>
    <w:rsid w:val="00AF1AFD"/>
    <w:rsid w:val="00AF2580"/>
    <w:rsid w:val="00B006AD"/>
    <w:rsid w:val="00B05C41"/>
    <w:rsid w:val="00B05DE2"/>
    <w:rsid w:val="00B07134"/>
    <w:rsid w:val="00B078AA"/>
    <w:rsid w:val="00B10A3A"/>
    <w:rsid w:val="00B11121"/>
    <w:rsid w:val="00B202B1"/>
    <w:rsid w:val="00B217BB"/>
    <w:rsid w:val="00B255DD"/>
    <w:rsid w:val="00B27D39"/>
    <w:rsid w:val="00B30DE8"/>
    <w:rsid w:val="00B37845"/>
    <w:rsid w:val="00B41A4B"/>
    <w:rsid w:val="00B41DBB"/>
    <w:rsid w:val="00B44060"/>
    <w:rsid w:val="00B446BA"/>
    <w:rsid w:val="00B612A5"/>
    <w:rsid w:val="00B6774E"/>
    <w:rsid w:val="00B7257F"/>
    <w:rsid w:val="00B82029"/>
    <w:rsid w:val="00B84348"/>
    <w:rsid w:val="00B863BF"/>
    <w:rsid w:val="00B9365E"/>
    <w:rsid w:val="00B975B4"/>
    <w:rsid w:val="00BA651B"/>
    <w:rsid w:val="00BB3372"/>
    <w:rsid w:val="00BC5829"/>
    <w:rsid w:val="00BC6C43"/>
    <w:rsid w:val="00BD082A"/>
    <w:rsid w:val="00BD0AE6"/>
    <w:rsid w:val="00BD5DFB"/>
    <w:rsid w:val="00BE07B1"/>
    <w:rsid w:val="00BE3232"/>
    <w:rsid w:val="00BF7CDD"/>
    <w:rsid w:val="00C01778"/>
    <w:rsid w:val="00C01AA6"/>
    <w:rsid w:val="00C01E09"/>
    <w:rsid w:val="00C11400"/>
    <w:rsid w:val="00C1354E"/>
    <w:rsid w:val="00C213C3"/>
    <w:rsid w:val="00C22F27"/>
    <w:rsid w:val="00C24352"/>
    <w:rsid w:val="00C24ECF"/>
    <w:rsid w:val="00C261B5"/>
    <w:rsid w:val="00C2669E"/>
    <w:rsid w:val="00C345F3"/>
    <w:rsid w:val="00C41073"/>
    <w:rsid w:val="00C51561"/>
    <w:rsid w:val="00C55B95"/>
    <w:rsid w:val="00C57085"/>
    <w:rsid w:val="00C5732A"/>
    <w:rsid w:val="00C60824"/>
    <w:rsid w:val="00C62EFD"/>
    <w:rsid w:val="00C63AB0"/>
    <w:rsid w:val="00C64BD1"/>
    <w:rsid w:val="00C70C84"/>
    <w:rsid w:val="00C75A0C"/>
    <w:rsid w:val="00C80D7F"/>
    <w:rsid w:val="00C8125E"/>
    <w:rsid w:val="00C81CBD"/>
    <w:rsid w:val="00C86688"/>
    <w:rsid w:val="00C86D37"/>
    <w:rsid w:val="00C96F68"/>
    <w:rsid w:val="00CA0793"/>
    <w:rsid w:val="00CA284D"/>
    <w:rsid w:val="00CA3811"/>
    <w:rsid w:val="00CA5F6A"/>
    <w:rsid w:val="00CB1C78"/>
    <w:rsid w:val="00CB2AF9"/>
    <w:rsid w:val="00CB4E52"/>
    <w:rsid w:val="00CC44C6"/>
    <w:rsid w:val="00CD2AE3"/>
    <w:rsid w:val="00CD5FB3"/>
    <w:rsid w:val="00CE0C66"/>
    <w:rsid w:val="00CE6590"/>
    <w:rsid w:val="00CF22ED"/>
    <w:rsid w:val="00CF5126"/>
    <w:rsid w:val="00CF55CA"/>
    <w:rsid w:val="00D07194"/>
    <w:rsid w:val="00D104C8"/>
    <w:rsid w:val="00D3669D"/>
    <w:rsid w:val="00D47FE5"/>
    <w:rsid w:val="00D56AEF"/>
    <w:rsid w:val="00D714D4"/>
    <w:rsid w:val="00D828D1"/>
    <w:rsid w:val="00D876F2"/>
    <w:rsid w:val="00D97FFC"/>
    <w:rsid w:val="00DA01E7"/>
    <w:rsid w:val="00DA369F"/>
    <w:rsid w:val="00DA7728"/>
    <w:rsid w:val="00DB08B4"/>
    <w:rsid w:val="00DB160A"/>
    <w:rsid w:val="00DC1601"/>
    <w:rsid w:val="00DD6B59"/>
    <w:rsid w:val="00DD6C28"/>
    <w:rsid w:val="00DE1F6C"/>
    <w:rsid w:val="00DF5F13"/>
    <w:rsid w:val="00E03A39"/>
    <w:rsid w:val="00E04F37"/>
    <w:rsid w:val="00E05FCA"/>
    <w:rsid w:val="00E21CF1"/>
    <w:rsid w:val="00E2769A"/>
    <w:rsid w:val="00E40BC8"/>
    <w:rsid w:val="00E413B4"/>
    <w:rsid w:val="00E5497B"/>
    <w:rsid w:val="00E5559D"/>
    <w:rsid w:val="00E61440"/>
    <w:rsid w:val="00E61566"/>
    <w:rsid w:val="00E6566C"/>
    <w:rsid w:val="00E70B99"/>
    <w:rsid w:val="00E732DA"/>
    <w:rsid w:val="00E7454D"/>
    <w:rsid w:val="00E74842"/>
    <w:rsid w:val="00E77F0F"/>
    <w:rsid w:val="00E86243"/>
    <w:rsid w:val="00E92125"/>
    <w:rsid w:val="00EA017A"/>
    <w:rsid w:val="00EA4A84"/>
    <w:rsid w:val="00EB35D4"/>
    <w:rsid w:val="00EB5460"/>
    <w:rsid w:val="00EC1C4E"/>
    <w:rsid w:val="00ED049F"/>
    <w:rsid w:val="00ED3CFA"/>
    <w:rsid w:val="00ED63F1"/>
    <w:rsid w:val="00EE4ECE"/>
    <w:rsid w:val="00EF1553"/>
    <w:rsid w:val="00EF5C71"/>
    <w:rsid w:val="00F012E0"/>
    <w:rsid w:val="00F0431E"/>
    <w:rsid w:val="00F21582"/>
    <w:rsid w:val="00F220D4"/>
    <w:rsid w:val="00F24D38"/>
    <w:rsid w:val="00F26A4B"/>
    <w:rsid w:val="00F30073"/>
    <w:rsid w:val="00F3145F"/>
    <w:rsid w:val="00F32E89"/>
    <w:rsid w:val="00F35964"/>
    <w:rsid w:val="00F40107"/>
    <w:rsid w:val="00F53062"/>
    <w:rsid w:val="00F544AD"/>
    <w:rsid w:val="00F56586"/>
    <w:rsid w:val="00F60087"/>
    <w:rsid w:val="00F6457F"/>
    <w:rsid w:val="00F64D52"/>
    <w:rsid w:val="00F664F5"/>
    <w:rsid w:val="00F74851"/>
    <w:rsid w:val="00F7570C"/>
    <w:rsid w:val="00F77AC2"/>
    <w:rsid w:val="00F81E94"/>
    <w:rsid w:val="00F82ACE"/>
    <w:rsid w:val="00F936AD"/>
    <w:rsid w:val="00F964D7"/>
    <w:rsid w:val="00F96CA6"/>
    <w:rsid w:val="00F97793"/>
    <w:rsid w:val="00FA0638"/>
    <w:rsid w:val="00FA338C"/>
    <w:rsid w:val="00FA670C"/>
    <w:rsid w:val="00FB0373"/>
    <w:rsid w:val="00FB1213"/>
    <w:rsid w:val="00FB32FA"/>
    <w:rsid w:val="00FC3A14"/>
    <w:rsid w:val="00FC5B96"/>
    <w:rsid w:val="00FD1455"/>
    <w:rsid w:val="00FD4DE0"/>
    <w:rsid w:val="00FE067D"/>
    <w:rsid w:val="00FF44F6"/>
    <w:rsid w:val="00FF4609"/>
    <w:rsid w:val="00FF6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32A64"/>
  <w15:chartTrackingRefBased/>
  <w15:docId w15:val="{8F585AB1-A95F-43C4-BACC-B18880E5D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E67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32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C406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78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217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217BB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F220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B32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7">
    <w:name w:val="header"/>
    <w:basedOn w:val="a"/>
    <w:link w:val="a8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D3C0B"/>
  </w:style>
  <w:style w:type="paragraph" w:styleId="a9">
    <w:name w:val="footer"/>
    <w:basedOn w:val="a"/>
    <w:link w:val="aa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D3C0B"/>
  </w:style>
  <w:style w:type="table" w:styleId="ab">
    <w:name w:val="Table Grid"/>
    <w:basedOn w:val="a1"/>
    <w:uiPriority w:val="39"/>
    <w:rsid w:val="005B2A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0000FA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1C406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9E67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50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0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49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83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63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50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2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1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8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71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1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3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6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6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3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3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A2442-16B6-497C-9620-F2416CEC8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2735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samigina</dc:creator>
  <cp:keywords/>
  <dc:description/>
  <cp:lastModifiedBy>Администратор</cp:lastModifiedBy>
  <cp:revision>530</cp:revision>
  <cp:lastPrinted>2016-06-28T04:32:00Z</cp:lastPrinted>
  <dcterms:created xsi:type="dcterms:W3CDTF">2016-03-28T05:29:00Z</dcterms:created>
  <dcterms:modified xsi:type="dcterms:W3CDTF">2021-02-12T04:40:00Z</dcterms:modified>
</cp:coreProperties>
</file>