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EFD1">
    <v:background id="_x0000_s1025" o:bwmode="white" fillcolor="#ffefd1" o:targetscreensize="1024,768">
      <v:fill color2="#d1c39f" angle="-135" colors="0 #ffefd1;42598f #f0ebd5;1 #d1c39f" method="none" focus="100%" type="gradient"/>
    </v:background>
  </w:background>
  <w:body>
    <w:p w:rsidR="006A2510" w:rsidRPr="00FB32FA" w:rsidRDefault="00C41073" w:rsidP="00324AB9">
      <w:pPr>
        <w:tabs>
          <w:tab w:val="num" w:pos="360"/>
        </w:tabs>
        <w:spacing w:before="100" w:beforeAutospacing="1" w:after="100" w:afterAutospacing="1" w:line="240" w:lineRule="auto"/>
        <w:ind w:left="-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B32FA"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4E30B35C" wp14:editId="3D5DA28B">
                <wp:simplePos x="0" y="0"/>
                <wp:positionH relativeFrom="page">
                  <wp:posOffset>200025</wp:posOffset>
                </wp:positionH>
                <wp:positionV relativeFrom="paragraph">
                  <wp:posOffset>15240</wp:posOffset>
                </wp:positionV>
                <wp:extent cx="7143750" cy="10277475"/>
                <wp:effectExtent l="19050" t="19050" r="76200" b="28575"/>
                <wp:wrapNone/>
                <wp:docPr id="103" name="Загнутый угол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43750" cy="10277475"/>
                        </a:xfrm>
                        <a:prstGeom prst="foldedCorner">
                          <a:avLst/>
                        </a:prstGeom>
                        <a:noFill/>
                        <a:ln w="28575">
                          <a:solidFill>
                            <a:schemeClr val="accent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DA2361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Загнутый угол 103" o:spid="_x0000_s1026" type="#_x0000_t65" style="position:absolute;margin-left:15.75pt;margin-top:1.2pt;width:562.5pt;height:809.25pt;z-index:25185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" adj="18000" filled="f" strokecolor="#c45911 [2405]" strokeweight="2.25pt">
                <v:stroke joinstyle="miter"/>
                <w10:wrap anchorx="page"/>
              </v:shape>
            </w:pict>
          </mc:Fallback>
        </mc:AlternateContent>
      </w:r>
      <w:r w:rsidR="00324AB9" w:rsidRPr="00FB32FA">
        <w:rPr>
          <w:rFonts w:ascii="Georgia" w:hAnsi="Georgia"/>
          <w:b/>
          <w:color w:val="833C0B" w:themeColor="accent2" w:themeShade="80"/>
          <w:sz w:val="44"/>
          <w:szCs w:val="44"/>
        </w:rPr>
        <w:t xml:space="preserve">Новые санитарно-эпидемиологические требования к организации общественного питания </w:t>
      </w:r>
    </w:p>
    <w:p w:rsidR="00324AB9" w:rsidRPr="00324AB9" w:rsidRDefault="002D63AA" w:rsidP="002D63AA">
      <w:pPr>
        <w:spacing w:after="0" w:line="240" w:lineRule="auto"/>
        <w:ind w:left="-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764BE">
        <w:rPr>
          <w:rFonts w:ascii="Times New Roman" w:eastAsia="Calibri" w:hAnsi="Times New Roman" w:cs="Times New Roman"/>
          <w:b/>
          <w:sz w:val="28"/>
          <w:szCs w:val="28"/>
        </w:rPr>
        <w:t xml:space="preserve">         </w:t>
      </w:r>
      <w:r w:rsidR="00324AB9" w:rsidRPr="00324AB9">
        <w:rPr>
          <w:rFonts w:ascii="Times New Roman" w:eastAsia="Calibri" w:hAnsi="Times New Roman" w:cs="Times New Roman"/>
          <w:b/>
          <w:sz w:val="28"/>
          <w:szCs w:val="28"/>
        </w:rPr>
        <w:t>С 01.01.2021 г.</w:t>
      </w:r>
      <w:r w:rsidR="00324AB9" w:rsidRPr="00324AB9">
        <w:rPr>
          <w:rFonts w:ascii="Times New Roman" w:eastAsia="Calibri" w:hAnsi="Times New Roman" w:cs="Times New Roman"/>
          <w:sz w:val="28"/>
          <w:szCs w:val="28"/>
        </w:rPr>
        <w:t xml:space="preserve"> в России нач</w:t>
      </w:r>
      <w:r w:rsidR="00324AB9" w:rsidRPr="002D63AA">
        <w:rPr>
          <w:rFonts w:ascii="Times New Roman" w:eastAsia="Calibri" w:hAnsi="Times New Roman" w:cs="Times New Roman"/>
          <w:sz w:val="28"/>
          <w:szCs w:val="28"/>
        </w:rPr>
        <w:t>али</w:t>
      </w:r>
      <w:r w:rsidR="00324AB9" w:rsidRPr="00324AB9">
        <w:rPr>
          <w:rFonts w:ascii="Times New Roman" w:eastAsia="Calibri" w:hAnsi="Times New Roman" w:cs="Times New Roman"/>
          <w:sz w:val="28"/>
          <w:szCs w:val="28"/>
        </w:rPr>
        <w:t xml:space="preserve"> действовать нормативы, утвержденные СанПиН 2.3/2.4.3590-20. </w:t>
      </w:r>
    </w:p>
    <w:p w:rsidR="00324AB9" w:rsidRPr="00324AB9" w:rsidRDefault="00324AB9" w:rsidP="002D63AA">
      <w:pPr>
        <w:spacing w:after="0" w:line="240" w:lineRule="auto"/>
        <w:ind w:left="-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24AB9">
        <w:rPr>
          <w:rFonts w:ascii="Times New Roman" w:eastAsia="Calibri" w:hAnsi="Times New Roman" w:cs="Times New Roman"/>
          <w:b/>
          <w:sz w:val="28"/>
          <w:szCs w:val="28"/>
          <w:u w:val="single"/>
        </w:rPr>
        <w:t>Глава 8</w:t>
      </w:r>
      <w:r w:rsidRPr="00324AB9">
        <w:rPr>
          <w:rFonts w:ascii="Times New Roman" w:eastAsia="Calibri" w:hAnsi="Times New Roman" w:cs="Times New Roman"/>
          <w:sz w:val="28"/>
          <w:szCs w:val="28"/>
        </w:rPr>
        <w:t xml:space="preserve"> документа регламентирует правила организации питания учащихся. Новый документ включает дополнения к списку запрещенных продуктов, уточнения ранее существовавших требований.</w:t>
      </w:r>
    </w:p>
    <w:p w:rsidR="00324AB9" w:rsidRPr="002D63AA" w:rsidRDefault="00324AB9" w:rsidP="002D63AA">
      <w:pPr>
        <w:pStyle w:val="a3"/>
        <w:numPr>
          <w:ilvl w:val="0"/>
          <w:numId w:val="32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color w:val="C00000"/>
          <w:sz w:val="28"/>
          <w:szCs w:val="28"/>
        </w:rPr>
      </w:pPr>
      <w:r w:rsidRPr="002D63AA">
        <w:rPr>
          <w:rFonts w:ascii="Times New Roman" w:eastAsia="Calibri" w:hAnsi="Times New Roman" w:cs="Times New Roman"/>
          <w:b/>
          <w:color w:val="C00000"/>
          <w:sz w:val="28"/>
          <w:szCs w:val="28"/>
        </w:rPr>
        <w:t>Принципы питания</w:t>
      </w:r>
      <w:r w:rsidR="002D63AA" w:rsidRPr="002D63AA">
        <w:rPr>
          <w:rFonts w:ascii="Times New Roman" w:eastAsia="Calibri" w:hAnsi="Times New Roman" w:cs="Times New Roman"/>
          <w:b/>
          <w:color w:val="C00000"/>
          <w:sz w:val="28"/>
          <w:szCs w:val="28"/>
        </w:rPr>
        <w:t>:</w:t>
      </w:r>
      <w:r w:rsidRPr="002D63AA">
        <w:rPr>
          <w:rFonts w:ascii="Times New Roman" w:eastAsia="Calibri" w:hAnsi="Times New Roman" w:cs="Times New Roman"/>
          <w:b/>
          <w:color w:val="C00000"/>
          <w:sz w:val="28"/>
          <w:szCs w:val="28"/>
        </w:rPr>
        <w:t xml:space="preserve"> </w:t>
      </w:r>
    </w:p>
    <w:p w:rsidR="002D63AA" w:rsidRDefault="00324AB9" w:rsidP="002D63AA">
      <w:pPr>
        <w:spacing w:after="0" w:line="240" w:lineRule="auto"/>
        <w:ind w:left="-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24AB9">
        <w:rPr>
          <w:rFonts w:ascii="Times New Roman" w:eastAsia="Calibri" w:hAnsi="Times New Roman" w:cs="Times New Roman"/>
          <w:sz w:val="28"/>
          <w:szCs w:val="28"/>
        </w:rPr>
        <w:t xml:space="preserve">Питание учащихся организуют с учетом особенностей их организма: быстрого роста, подвижности, усиленного обмена веществ, повышенных умственных нагрузок </w:t>
      </w:r>
    </w:p>
    <w:p w:rsidR="00324AB9" w:rsidRPr="002D63AA" w:rsidRDefault="00324AB9" w:rsidP="002D63AA">
      <w:pPr>
        <w:pStyle w:val="a3"/>
        <w:numPr>
          <w:ilvl w:val="0"/>
          <w:numId w:val="32"/>
        </w:numPr>
        <w:spacing w:after="0" w:line="240" w:lineRule="auto"/>
        <w:ind w:left="-851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3AA">
        <w:rPr>
          <w:rFonts w:ascii="Times New Roman" w:eastAsia="Calibri" w:hAnsi="Times New Roman" w:cs="Times New Roman"/>
          <w:b/>
          <w:color w:val="C00000"/>
          <w:sz w:val="28"/>
          <w:szCs w:val="28"/>
        </w:rPr>
        <w:t>Основные правила организации рациона</w:t>
      </w:r>
      <w:r w:rsidRPr="002D63AA">
        <w:rPr>
          <w:rFonts w:ascii="Times New Roman" w:eastAsia="Calibri" w:hAnsi="Times New Roman" w:cs="Times New Roman"/>
          <w:sz w:val="28"/>
          <w:szCs w:val="28"/>
        </w:rPr>
        <w:t>: Пища должна соответствовать возрастным нормам. Количество основных веществ указано в приложении 10 СанПин 2.3/2.4.3590-20. При составлении рациона учитывают социальные, климатические, территориальные и другие особенности. Новые нормативы учитывают возможность замены блюд. Дефицит веществ компенсируется применением разрешенных биологически активных веществ и витаминов. Для учащихся, нуждающихся в диетическом питании согласно указаниям лечащего врача, составляется особое меню. Нужно исключить из рациона детей продукты, запрещенные к употреблению.</w:t>
      </w:r>
    </w:p>
    <w:p w:rsidR="00324AB9" w:rsidRPr="005D5708" w:rsidRDefault="00324AB9" w:rsidP="005D5708">
      <w:pPr>
        <w:pStyle w:val="a3"/>
        <w:numPr>
          <w:ilvl w:val="0"/>
          <w:numId w:val="32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color w:val="C00000"/>
          <w:sz w:val="28"/>
          <w:szCs w:val="28"/>
        </w:rPr>
      </w:pPr>
      <w:r w:rsidRPr="005D5708">
        <w:rPr>
          <w:rFonts w:ascii="Times New Roman" w:eastAsia="Calibri" w:hAnsi="Times New Roman" w:cs="Times New Roman"/>
          <w:b/>
          <w:color w:val="C00000"/>
          <w:sz w:val="28"/>
          <w:szCs w:val="28"/>
        </w:rPr>
        <w:t xml:space="preserve">Для общеобразовательных учреждений Организация рациона школьников требует соблюдения следующих правил: </w:t>
      </w:r>
    </w:p>
    <w:p w:rsidR="00324AB9" w:rsidRPr="00324AB9" w:rsidRDefault="00324AB9" w:rsidP="002D63AA">
      <w:pPr>
        <w:numPr>
          <w:ilvl w:val="0"/>
          <w:numId w:val="31"/>
        </w:numPr>
        <w:spacing w:after="0" w:line="240" w:lineRule="auto"/>
        <w:ind w:left="-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24AB9">
        <w:rPr>
          <w:rFonts w:ascii="Times New Roman" w:eastAsia="Calibri" w:hAnsi="Times New Roman" w:cs="Times New Roman"/>
          <w:sz w:val="28"/>
          <w:szCs w:val="28"/>
        </w:rPr>
        <w:t xml:space="preserve">Необходимо включать в меню белковую пищу: мясные продукты, творог, молоко, яйца. </w:t>
      </w:r>
    </w:p>
    <w:p w:rsidR="00324AB9" w:rsidRPr="00324AB9" w:rsidRDefault="00324AB9" w:rsidP="002D63AA">
      <w:pPr>
        <w:numPr>
          <w:ilvl w:val="0"/>
          <w:numId w:val="31"/>
        </w:numPr>
        <w:spacing w:after="0" w:line="240" w:lineRule="auto"/>
        <w:ind w:left="-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24AB9">
        <w:rPr>
          <w:rFonts w:ascii="Times New Roman" w:eastAsia="Calibri" w:hAnsi="Times New Roman" w:cs="Times New Roman"/>
          <w:sz w:val="28"/>
          <w:szCs w:val="28"/>
        </w:rPr>
        <w:t xml:space="preserve">В рационе учащихся 30% жиров должны иметь растительное происхождение. </w:t>
      </w:r>
    </w:p>
    <w:p w:rsidR="00324AB9" w:rsidRPr="00324AB9" w:rsidRDefault="00324AB9" w:rsidP="002D63AA">
      <w:pPr>
        <w:numPr>
          <w:ilvl w:val="0"/>
          <w:numId w:val="31"/>
        </w:numPr>
        <w:spacing w:after="0" w:line="240" w:lineRule="auto"/>
        <w:ind w:left="-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24AB9">
        <w:rPr>
          <w:rFonts w:ascii="Times New Roman" w:eastAsia="Calibri" w:hAnsi="Times New Roman" w:cs="Times New Roman"/>
          <w:sz w:val="28"/>
          <w:szCs w:val="28"/>
        </w:rPr>
        <w:t xml:space="preserve">В состав пищи включаются пищевые волокна. Их должно быть не менее 10-20 г в сутки. Это сухофрукты, цельнозерновой хлеб, рис, мука, бобовые, овощи. </w:t>
      </w:r>
    </w:p>
    <w:p w:rsidR="00324AB9" w:rsidRPr="00324AB9" w:rsidRDefault="00324AB9" w:rsidP="002D63AA">
      <w:pPr>
        <w:numPr>
          <w:ilvl w:val="0"/>
          <w:numId w:val="31"/>
        </w:numPr>
        <w:spacing w:after="0" w:line="240" w:lineRule="auto"/>
        <w:ind w:left="-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24AB9">
        <w:rPr>
          <w:rFonts w:ascii="Times New Roman" w:eastAsia="Calibri" w:hAnsi="Times New Roman" w:cs="Times New Roman"/>
          <w:sz w:val="28"/>
          <w:szCs w:val="28"/>
        </w:rPr>
        <w:t xml:space="preserve">Еда должна быть многообразной, насыщенной витаминами и микроэлементами, сбалансированной по составу. </w:t>
      </w:r>
    </w:p>
    <w:p w:rsidR="00324AB9" w:rsidRPr="00324AB9" w:rsidRDefault="00324AB9" w:rsidP="002D63AA">
      <w:pPr>
        <w:numPr>
          <w:ilvl w:val="0"/>
          <w:numId w:val="31"/>
        </w:numPr>
        <w:spacing w:after="0" w:line="240" w:lineRule="auto"/>
        <w:ind w:left="-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24AB9">
        <w:rPr>
          <w:rFonts w:ascii="Times New Roman" w:eastAsia="Calibri" w:hAnsi="Times New Roman" w:cs="Times New Roman"/>
          <w:sz w:val="28"/>
          <w:szCs w:val="28"/>
        </w:rPr>
        <w:t xml:space="preserve">Нельзя одни и те же блюда давать несколько дней подряд. </w:t>
      </w:r>
    </w:p>
    <w:p w:rsidR="00324AB9" w:rsidRPr="00324AB9" w:rsidRDefault="00324AB9" w:rsidP="002D63AA">
      <w:pPr>
        <w:numPr>
          <w:ilvl w:val="0"/>
          <w:numId w:val="31"/>
        </w:numPr>
        <w:spacing w:after="0" w:line="240" w:lineRule="auto"/>
        <w:ind w:left="-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24AB9">
        <w:rPr>
          <w:rFonts w:ascii="Times New Roman" w:eastAsia="Calibri" w:hAnsi="Times New Roman" w:cs="Times New Roman"/>
          <w:sz w:val="28"/>
          <w:szCs w:val="28"/>
        </w:rPr>
        <w:t xml:space="preserve">Для детей, посещающих группу продленного дня, организовывают 2-4-разовое питание. </w:t>
      </w:r>
    </w:p>
    <w:p w:rsidR="00324AB9" w:rsidRPr="00324AB9" w:rsidRDefault="00324AB9" w:rsidP="002D63AA">
      <w:pPr>
        <w:numPr>
          <w:ilvl w:val="0"/>
          <w:numId w:val="31"/>
        </w:numPr>
        <w:spacing w:after="0" w:line="240" w:lineRule="auto"/>
        <w:ind w:left="-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24AB9">
        <w:rPr>
          <w:rFonts w:ascii="Times New Roman" w:eastAsia="Calibri" w:hAnsi="Times New Roman" w:cs="Times New Roman"/>
          <w:sz w:val="28"/>
          <w:szCs w:val="28"/>
        </w:rPr>
        <w:t xml:space="preserve">В тех районах, где недостает какого-либо вещества, пищу школьников обогащают путем дополнительного введения нутриентов. </w:t>
      </w:r>
    </w:p>
    <w:p w:rsidR="00324AB9" w:rsidRPr="00324AB9" w:rsidRDefault="00324AB9" w:rsidP="002D63AA">
      <w:pPr>
        <w:numPr>
          <w:ilvl w:val="0"/>
          <w:numId w:val="31"/>
        </w:numPr>
        <w:spacing w:after="0" w:line="240" w:lineRule="auto"/>
        <w:ind w:left="-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24AB9">
        <w:rPr>
          <w:rFonts w:ascii="Times New Roman" w:eastAsia="Calibri" w:hAnsi="Times New Roman" w:cs="Times New Roman"/>
          <w:sz w:val="28"/>
          <w:szCs w:val="28"/>
        </w:rPr>
        <w:t>Для приготовления блюд детского питания используют только йодированную соль.</w:t>
      </w:r>
    </w:p>
    <w:p w:rsidR="00875E6B" w:rsidRPr="00875E6B" w:rsidRDefault="00875E6B" w:rsidP="00875E6B">
      <w:pPr>
        <w:pStyle w:val="a3"/>
        <w:numPr>
          <w:ilvl w:val="0"/>
          <w:numId w:val="33"/>
        </w:numPr>
        <w:spacing w:after="0"/>
        <w:ind w:left="-142" w:right="-284" w:hanging="425"/>
        <w:rPr>
          <w:rFonts w:ascii="Times New Roman" w:eastAsia="Times New Roman" w:hAnsi="Times New Roman" w:cs="Times New Roman"/>
          <w:b/>
          <w:color w:val="C00000"/>
          <w:sz w:val="28"/>
          <w:szCs w:val="28"/>
          <w:lang w:eastAsia="ru-RU"/>
        </w:rPr>
      </w:pPr>
      <w:r w:rsidRPr="00875E6B">
        <w:rPr>
          <w:rFonts w:ascii="Times New Roman" w:eastAsia="Times New Roman" w:hAnsi="Times New Roman" w:cs="Times New Roman"/>
          <w:b/>
          <w:color w:val="C00000"/>
          <w:sz w:val="28"/>
          <w:szCs w:val="28"/>
          <w:lang w:eastAsia="ru-RU"/>
        </w:rPr>
        <w:t xml:space="preserve">Запрещенные продукты </w:t>
      </w:r>
    </w:p>
    <w:p w:rsidR="00875E6B" w:rsidRDefault="00875E6B" w:rsidP="00875E6B">
      <w:pPr>
        <w:spacing w:after="0" w:line="240" w:lineRule="auto"/>
        <w:ind w:left="-851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сырокопченые колбасы, уксус</w:t>
      </w: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маринованные овощи,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пирожные с кремом,</w:t>
      </w: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75E6B" w:rsidRDefault="00875E6B" w:rsidP="00875E6B">
      <w:pPr>
        <w:spacing w:after="0" w:line="240" w:lineRule="auto"/>
        <w:ind w:left="-851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грибы, острые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соусы: кетчуп, майонез, горчица, </w:t>
      </w: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макароны по-флотски, </w:t>
      </w:r>
    </w:p>
    <w:p w:rsidR="00875E6B" w:rsidRDefault="00875E6B" w:rsidP="00FC5B96">
      <w:pPr>
        <w:spacing w:after="0" w:line="240" w:lineRule="auto"/>
        <w:ind w:left="-851" w:righ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>яичниц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>-глазунь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блинчики</w:t>
      </w: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мясом и творогом, жевательн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ая</w:t>
      </w: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резинк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164D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леденцы, </w:t>
      </w:r>
      <w:r w:rsidR="00164D69" w:rsidRPr="00164D69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картофел</w:t>
      </w:r>
      <w:r w:rsidR="00164D69">
        <w:rPr>
          <w:rFonts w:ascii="Times New Roman" w:eastAsia="Times New Roman" w:hAnsi="Times New Roman" w:cs="Times New Roman"/>
          <w:sz w:val="28"/>
          <w:szCs w:val="28"/>
          <w:lang w:eastAsia="ru-RU"/>
        </w:rPr>
        <w:t>ьные и кукурузные чипсы и снеки,</w:t>
      </w:r>
      <w:r w:rsidR="00164D69" w:rsidRPr="00164D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масло растительное пальмовое, рапсовое, кокосовое, хлопковое; творожные сырки; молоко ниже 2,5% и выше 3,5% жирности; творог более 9% жирности; изделия из рубленого мяса и рыбы, салаты, блины и оладьи, приготовленные в походных условиях.</w:t>
      </w:r>
    </w:p>
    <w:p w:rsidR="00FC5B96" w:rsidRDefault="00875E6B" w:rsidP="00FC5B96">
      <w:pPr>
        <w:spacing w:after="0" w:line="240" w:lineRule="auto"/>
        <w:ind w:left="-851" w:right="-284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новые нормативы включены некоторые уточнения: например, печень, </w:t>
      </w:r>
    </w:p>
    <w:p w:rsidR="00FC5B96" w:rsidRDefault="00875E6B" w:rsidP="00FC5B96">
      <w:pPr>
        <w:spacing w:after="0" w:line="240" w:lineRule="auto"/>
        <w:ind w:left="-1134" w:right="-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язык и сердце допускается применять только говяжьи, нельзя использовать </w:t>
      </w:r>
    </w:p>
    <w:p w:rsidR="00324AB9" w:rsidRPr="006764BE" w:rsidRDefault="00875E6B" w:rsidP="006764BE">
      <w:pPr>
        <w:spacing w:after="0" w:line="240" w:lineRule="auto"/>
        <w:ind w:left="-1134" w:right="-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75E6B">
        <w:rPr>
          <w:rFonts w:ascii="Times New Roman" w:eastAsia="Times New Roman" w:hAnsi="Times New Roman" w:cs="Times New Roman"/>
          <w:sz w:val="28"/>
          <w:szCs w:val="28"/>
          <w:lang w:eastAsia="ru-RU"/>
        </w:rPr>
        <w:t>не только уксус, но и маринованные овощи и фрукты и др</w:t>
      </w:r>
      <w:r w:rsidR="00FC5B9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bookmarkStart w:id="0" w:name="_GoBack"/>
      <w:bookmarkEnd w:id="0"/>
    </w:p>
    <w:sectPr w:rsidR="00324AB9" w:rsidRPr="006764BE" w:rsidSect="00997F3F">
      <w:pgSz w:w="11906" w:h="16838"/>
      <w:pgMar w:top="284" w:right="707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1AD3" w:rsidRDefault="008B1AD3" w:rsidP="00AD3C0B">
      <w:pPr>
        <w:spacing w:after="0" w:line="240" w:lineRule="auto"/>
      </w:pPr>
      <w:r>
        <w:separator/>
      </w:r>
    </w:p>
  </w:endnote>
  <w:endnote w:type="continuationSeparator" w:id="0">
    <w:p w:rsidR="008B1AD3" w:rsidRDefault="008B1AD3" w:rsidP="00AD3C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1AD3" w:rsidRDefault="008B1AD3" w:rsidP="00AD3C0B">
      <w:pPr>
        <w:spacing w:after="0" w:line="240" w:lineRule="auto"/>
      </w:pPr>
      <w:r>
        <w:separator/>
      </w:r>
    </w:p>
  </w:footnote>
  <w:footnote w:type="continuationSeparator" w:id="0">
    <w:p w:rsidR="008B1AD3" w:rsidRDefault="008B1AD3" w:rsidP="00AD3C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3pt;height:11.3pt" o:bullet="t">
        <v:imagedata r:id="rId1" o:title="mso8826"/>
      </v:shape>
    </w:pict>
  </w:numPicBullet>
  <w:abstractNum w:abstractNumId="0" w15:restartNumberingAfterBreak="0">
    <w:nsid w:val="00E61AB5"/>
    <w:multiLevelType w:val="hybridMultilevel"/>
    <w:tmpl w:val="6F1CFB7A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842748"/>
    <w:multiLevelType w:val="hybridMultilevel"/>
    <w:tmpl w:val="82DCCD10"/>
    <w:lvl w:ilvl="0" w:tplc="04190007">
      <w:start w:val="1"/>
      <w:numFmt w:val="bullet"/>
      <w:lvlText w:val=""/>
      <w:lvlPicBulletId w:val="0"/>
      <w:lvlJc w:val="left"/>
      <w:pPr>
        <w:ind w:left="29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2" w15:restartNumberingAfterBreak="0">
    <w:nsid w:val="157C5CA5"/>
    <w:multiLevelType w:val="hybridMultilevel"/>
    <w:tmpl w:val="2A2A1ACE"/>
    <w:lvl w:ilvl="0" w:tplc="04190007">
      <w:start w:val="1"/>
      <w:numFmt w:val="bullet"/>
      <w:lvlText w:val=""/>
      <w:lvlPicBulletId w:val="0"/>
      <w:lvlJc w:val="left"/>
      <w:pPr>
        <w:ind w:left="-13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3" w15:restartNumberingAfterBreak="0">
    <w:nsid w:val="1928554C"/>
    <w:multiLevelType w:val="hybridMultilevel"/>
    <w:tmpl w:val="1CB4A242"/>
    <w:lvl w:ilvl="0" w:tplc="0419000F">
      <w:start w:val="1"/>
      <w:numFmt w:val="decimal"/>
      <w:lvlText w:val="%1."/>
      <w:lvlJc w:val="left"/>
      <w:pPr>
        <w:ind w:left="11" w:hanging="360"/>
      </w:pPr>
    </w:lvl>
    <w:lvl w:ilvl="1" w:tplc="04190019" w:tentative="1">
      <w:start w:val="1"/>
      <w:numFmt w:val="lowerLetter"/>
      <w:lvlText w:val="%2."/>
      <w:lvlJc w:val="left"/>
      <w:pPr>
        <w:ind w:left="731" w:hanging="360"/>
      </w:pPr>
    </w:lvl>
    <w:lvl w:ilvl="2" w:tplc="0419001B" w:tentative="1">
      <w:start w:val="1"/>
      <w:numFmt w:val="lowerRoman"/>
      <w:lvlText w:val="%3."/>
      <w:lvlJc w:val="right"/>
      <w:pPr>
        <w:ind w:left="1451" w:hanging="180"/>
      </w:pPr>
    </w:lvl>
    <w:lvl w:ilvl="3" w:tplc="0419000F" w:tentative="1">
      <w:start w:val="1"/>
      <w:numFmt w:val="decimal"/>
      <w:lvlText w:val="%4."/>
      <w:lvlJc w:val="left"/>
      <w:pPr>
        <w:ind w:left="2171" w:hanging="360"/>
      </w:pPr>
    </w:lvl>
    <w:lvl w:ilvl="4" w:tplc="04190019" w:tentative="1">
      <w:start w:val="1"/>
      <w:numFmt w:val="lowerLetter"/>
      <w:lvlText w:val="%5."/>
      <w:lvlJc w:val="left"/>
      <w:pPr>
        <w:ind w:left="2891" w:hanging="360"/>
      </w:pPr>
    </w:lvl>
    <w:lvl w:ilvl="5" w:tplc="0419001B" w:tentative="1">
      <w:start w:val="1"/>
      <w:numFmt w:val="lowerRoman"/>
      <w:lvlText w:val="%6."/>
      <w:lvlJc w:val="right"/>
      <w:pPr>
        <w:ind w:left="3611" w:hanging="180"/>
      </w:pPr>
    </w:lvl>
    <w:lvl w:ilvl="6" w:tplc="0419000F" w:tentative="1">
      <w:start w:val="1"/>
      <w:numFmt w:val="decimal"/>
      <w:lvlText w:val="%7."/>
      <w:lvlJc w:val="left"/>
      <w:pPr>
        <w:ind w:left="4331" w:hanging="360"/>
      </w:pPr>
    </w:lvl>
    <w:lvl w:ilvl="7" w:tplc="04190019" w:tentative="1">
      <w:start w:val="1"/>
      <w:numFmt w:val="lowerLetter"/>
      <w:lvlText w:val="%8."/>
      <w:lvlJc w:val="left"/>
      <w:pPr>
        <w:ind w:left="5051" w:hanging="360"/>
      </w:pPr>
    </w:lvl>
    <w:lvl w:ilvl="8" w:tplc="041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" w15:restartNumberingAfterBreak="0">
    <w:nsid w:val="1F246EC8"/>
    <w:multiLevelType w:val="multilevel"/>
    <w:tmpl w:val="E9121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F750815"/>
    <w:multiLevelType w:val="multilevel"/>
    <w:tmpl w:val="B12A491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225E1898"/>
    <w:multiLevelType w:val="hybridMultilevel"/>
    <w:tmpl w:val="4A6218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2D191F"/>
    <w:multiLevelType w:val="hybridMultilevel"/>
    <w:tmpl w:val="F56E16F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959769E"/>
    <w:multiLevelType w:val="hybridMultilevel"/>
    <w:tmpl w:val="B20621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A231F5"/>
    <w:multiLevelType w:val="hybridMultilevel"/>
    <w:tmpl w:val="5F6C16EC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4319FA"/>
    <w:multiLevelType w:val="hybridMultilevel"/>
    <w:tmpl w:val="641ABCB6"/>
    <w:lvl w:ilvl="0" w:tplc="0419000F">
      <w:start w:val="1"/>
      <w:numFmt w:val="decimal"/>
      <w:lvlText w:val="%1."/>
      <w:lvlJc w:val="left"/>
      <w:pPr>
        <w:ind w:left="11" w:hanging="360"/>
      </w:pPr>
    </w:lvl>
    <w:lvl w:ilvl="1" w:tplc="04190019" w:tentative="1">
      <w:start w:val="1"/>
      <w:numFmt w:val="lowerLetter"/>
      <w:lvlText w:val="%2."/>
      <w:lvlJc w:val="left"/>
      <w:pPr>
        <w:ind w:left="731" w:hanging="360"/>
      </w:pPr>
    </w:lvl>
    <w:lvl w:ilvl="2" w:tplc="0419001B" w:tentative="1">
      <w:start w:val="1"/>
      <w:numFmt w:val="lowerRoman"/>
      <w:lvlText w:val="%3."/>
      <w:lvlJc w:val="right"/>
      <w:pPr>
        <w:ind w:left="1451" w:hanging="180"/>
      </w:pPr>
    </w:lvl>
    <w:lvl w:ilvl="3" w:tplc="0419000F" w:tentative="1">
      <w:start w:val="1"/>
      <w:numFmt w:val="decimal"/>
      <w:lvlText w:val="%4."/>
      <w:lvlJc w:val="left"/>
      <w:pPr>
        <w:ind w:left="2171" w:hanging="360"/>
      </w:pPr>
    </w:lvl>
    <w:lvl w:ilvl="4" w:tplc="04190019" w:tentative="1">
      <w:start w:val="1"/>
      <w:numFmt w:val="lowerLetter"/>
      <w:lvlText w:val="%5."/>
      <w:lvlJc w:val="left"/>
      <w:pPr>
        <w:ind w:left="2891" w:hanging="360"/>
      </w:pPr>
    </w:lvl>
    <w:lvl w:ilvl="5" w:tplc="0419001B" w:tentative="1">
      <w:start w:val="1"/>
      <w:numFmt w:val="lowerRoman"/>
      <w:lvlText w:val="%6."/>
      <w:lvlJc w:val="right"/>
      <w:pPr>
        <w:ind w:left="3611" w:hanging="180"/>
      </w:pPr>
    </w:lvl>
    <w:lvl w:ilvl="6" w:tplc="0419000F" w:tentative="1">
      <w:start w:val="1"/>
      <w:numFmt w:val="decimal"/>
      <w:lvlText w:val="%7."/>
      <w:lvlJc w:val="left"/>
      <w:pPr>
        <w:ind w:left="4331" w:hanging="360"/>
      </w:pPr>
    </w:lvl>
    <w:lvl w:ilvl="7" w:tplc="04190019" w:tentative="1">
      <w:start w:val="1"/>
      <w:numFmt w:val="lowerLetter"/>
      <w:lvlText w:val="%8."/>
      <w:lvlJc w:val="left"/>
      <w:pPr>
        <w:ind w:left="5051" w:hanging="360"/>
      </w:pPr>
    </w:lvl>
    <w:lvl w:ilvl="8" w:tplc="041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1" w15:restartNumberingAfterBreak="0">
    <w:nsid w:val="30311604"/>
    <w:multiLevelType w:val="hybridMultilevel"/>
    <w:tmpl w:val="224C2A8A"/>
    <w:lvl w:ilvl="0" w:tplc="04190007">
      <w:start w:val="1"/>
      <w:numFmt w:val="bullet"/>
      <w:lvlText w:val=""/>
      <w:lvlPicBulletId w:val="0"/>
      <w:lvlJc w:val="left"/>
      <w:pPr>
        <w:ind w:left="29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2" w15:restartNumberingAfterBreak="0">
    <w:nsid w:val="388629E3"/>
    <w:multiLevelType w:val="hybridMultilevel"/>
    <w:tmpl w:val="E4BCA6E0"/>
    <w:lvl w:ilvl="0" w:tplc="04190007">
      <w:start w:val="1"/>
      <w:numFmt w:val="bullet"/>
      <w:lvlText w:val=""/>
      <w:lvlPicBulletId w:val="0"/>
      <w:lvlJc w:val="left"/>
      <w:pPr>
        <w:ind w:left="-27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3" w15:restartNumberingAfterBreak="0">
    <w:nsid w:val="40761DC1"/>
    <w:multiLevelType w:val="multilevel"/>
    <w:tmpl w:val="7AD271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AA73214"/>
    <w:multiLevelType w:val="hybridMultilevel"/>
    <w:tmpl w:val="FC18C886"/>
    <w:lvl w:ilvl="0" w:tplc="04190007">
      <w:start w:val="1"/>
      <w:numFmt w:val="bullet"/>
      <w:lvlText w:val=""/>
      <w:lvlPicBulletId w:val="0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5" w15:restartNumberingAfterBreak="0">
    <w:nsid w:val="4AA974B1"/>
    <w:multiLevelType w:val="hybridMultilevel"/>
    <w:tmpl w:val="E230D88C"/>
    <w:lvl w:ilvl="0" w:tplc="0419000D">
      <w:start w:val="1"/>
      <w:numFmt w:val="bullet"/>
      <w:lvlText w:val=""/>
      <w:lvlJc w:val="left"/>
      <w:pPr>
        <w:ind w:left="436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6" w15:restartNumberingAfterBreak="0">
    <w:nsid w:val="4EE44F8B"/>
    <w:multiLevelType w:val="hybridMultilevel"/>
    <w:tmpl w:val="992CD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C13091"/>
    <w:multiLevelType w:val="hybridMultilevel"/>
    <w:tmpl w:val="BCD23BF6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224A1"/>
    <w:multiLevelType w:val="hybridMultilevel"/>
    <w:tmpl w:val="BBBCC7DC"/>
    <w:lvl w:ilvl="0" w:tplc="0419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D0600EB"/>
    <w:multiLevelType w:val="hybridMultilevel"/>
    <w:tmpl w:val="D5BE62DA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4757ED"/>
    <w:multiLevelType w:val="hybridMultilevel"/>
    <w:tmpl w:val="ED22E57A"/>
    <w:lvl w:ilvl="0" w:tplc="0A1C33E6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  <w:sz w:val="40"/>
        <w:szCs w:val="40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621B7737"/>
    <w:multiLevelType w:val="hybridMultilevel"/>
    <w:tmpl w:val="93AA6AAA"/>
    <w:lvl w:ilvl="0" w:tplc="04190007">
      <w:start w:val="1"/>
      <w:numFmt w:val="bullet"/>
      <w:lvlText w:val=""/>
      <w:lvlPicBulletId w:val="0"/>
      <w:lvlJc w:val="left"/>
      <w:pPr>
        <w:ind w:left="-55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8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6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3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0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7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4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204" w:hanging="360"/>
      </w:pPr>
      <w:rPr>
        <w:rFonts w:ascii="Wingdings" w:hAnsi="Wingdings" w:hint="default"/>
      </w:rPr>
    </w:lvl>
  </w:abstractNum>
  <w:abstractNum w:abstractNumId="22" w15:restartNumberingAfterBreak="0">
    <w:nsid w:val="65036C1C"/>
    <w:multiLevelType w:val="hybridMultilevel"/>
    <w:tmpl w:val="4A6C9998"/>
    <w:lvl w:ilvl="0" w:tplc="D7661AFA">
      <w:start w:val="1"/>
      <w:numFmt w:val="decimal"/>
      <w:lvlText w:val="%1."/>
      <w:lvlJc w:val="left"/>
      <w:pPr>
        <w:ind w:left="153" w:hanging="360"/>
      </w:pPr>
      <w:rPr>
        <w:rFonts w:ascii="Times New Roman" w:hAnsi="Times New Roman" w:cs="Times New Roman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23" w15:restartNumberingAfterBreak="0">
    <w:nsid w:val="650A7943"/>
    <w:multiLevelType w:val="hybridMultilevel"/>
    <w:tmpl w:val="C37607E8"/>
    <w:lvl w:ilvl="0" w:tplc="0419000F">
      <w:start w:val="1"/>
      <w:numFmt w:val="decimal"/>
      <w:lvlText w:val="%1."/>
      <w:lvlJc w:val="left"/>
      <w:pPr>
        <w:ind w:left="-330" w:hanging="360"/>
      </w:pPr>
    </w:lvl>
    <w:lvl w:ilvl="1" w:tplc="04190019" w:tentative="1">
      <w:start w:val="1"/>
      <w:numFmt w:val="lowerLetter"/>
      <w:lvlText w:val="%2."/>
      <w:lvlJc w:val="left"/>
      <w:pPr>
        <w:ind w:left="390" w:hanging="360"/>
      </w:pPr>
    </w:lvl>
    <w:lvl w:ilvl="2" w:tplc="0419001B" w:tentative="1">
      <w:start w:val="1"/>
      <w:numFmt w:val="lowerRoman"/>
      <w:lvlText w:val="%3."/>
      <w:lvlJc w:val="right"/>
      <w:pPr>
        <w:ind w:left="1110" w:hanging="180"/>
      </w:pPr>
    </w:lvl>
    <w:lvl w:ilvl="3" w:tplc="0419000F" w:tentative="1">
      <w:start w:val="1"/>
      <w:numFmt w:val="decimal"/>
      <w:lvlText w:val="%4."/>
      <w:lvlJc w:val="left"/>
      <w:pPr>
        <w:ind w:left="1830" w:hanging="360"/>
      </w:pPr>
    </w:lvl>
    <w:lvl w:ilvl="4" w:tplc="04190019" w:tentative="1">
      <w:start w:val="1"/>
      <w:numFmt w:val="lowerLetter"/>
      <w:lvlText w:val="%5."/>
      <w:lvlJc w:val="left"/>
      <w:pPr>
        <w:ind w:left="2550" w:hanging="360"/>
      </w:pPr>
    </w:lvl>
    <w:lvl w:ilvl="5" w:tplc="0419001B" w:tentative="1">
      <w:start w:val="1"/>
      <w:numFmt w:val="lowerRoman"/>
      <w:lvlText w:val="%6."/>
      <w:lvlJc w:val="right"/>
      <w:pPr>
        <w:ind w:left="3270" w:hanging="180"/>
      </w:pPr>
    </w:lvl>
    <w:lvl w:ilvl="6" w:tplc="0419000F" w:tentative="1">
      <w:start w:val="1"/>
      <w:numFmt w:val="decimal"/>
      <w:lvlText w:val="%7."/>
      <w:lvlJc w:val="left"/>
      <w:pPr>
        <w:ind w:left="3990" w:hanging="360"/>
      </w:pPr>
    </w:lvl>
    <w:lvl w:ilvl="7" w:tplc="04190019" w:tentative="1">
      <w:start w:val="1"/>
      <w:numFmt w:val="lowerLetter"/>
      <w:lvlText w:val="%8."/>
      <w:lvlJc w:val="left"/>
      <w:pPr>
        <w:ind w:left="4710" w:hanging="360"/>
      </w:pPr>
    </w:lvl>
    <w:lvl w:ilvl="8" w:tplc="0419001B" w:tentative="1">
      <w:start w:val="1"/>
      <w:numFmt w:val="lowerRoman"/>
      <w:lvlText w:val="%9."/>
      <w:lvlJc w:val="right"/>
      <w:pPr>
        <w:ind w:left="5430" w:hanging="180"/>
      </w:pPr>
    </w:lvl>
  </w:abstractNum>
  <w:abstractNum w:abstractNumId="24" w15:restartNumberingAfterBreak="0">
    <w:nsid w:val="6687078C"/>
    <w:multiLevelType w:val="hybridMultilevel"/>
    <w:tmpl w:val="6E182370"/>
    <w:lvl w:ilvl="0" w:tplc="04190007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085185"/>
    <w:multiLevelType w:val="multilevel"/>
    <w:tmpl w:val="510EF8D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3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68780268"/>
    <w:multiLevelType w:val="multilevel"/>
    <w:tmpl w:val="54D4DB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69A10430"/>
    <w:multiLevelType w:val="hybridMultilevel"/>
    <w:tmpl w:val="A410AB0C"/>
    <w:lvl w:ilvl="0" w:tplc="04190007">
      <w:start w:val="1"/>
      <w:numFmt w:val="bullet"/>
      <w:lvlText w:val=""/>
      <w:lvlPicBulletId w:val="0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8" w15:restartNumberingAfterBreak="0">
    <w:nsid w:val="6BE04BED"/>
    <w:multiLevelType w:val="hybridMultilevel"/>
    <w:tmpl w:val="2E062762"/>
    <w:lvl w:ilvl="0" w:tplc="5A947A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2E46514"/>
    <w:multiLevelType w:val="hybridMultilevel"/>
    <w:tmpl w:val="1ACE936A"/>
    <w:lvl w:ilvl="0" w:tplc="F84876E6">
      <w:start w:val="1"/>
      <w:numFmt w:val="decimal"/>
      <w:lvlText w:val="%1."/>
      <w:lvlJc w:val="left"/>
      <w:pPr>
        <w:ind w:left="1004" w:hanging="360"/>
      </w:pPr>
      <w:rPr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74EA127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77C22DF0"/>
    <w:multiLevelType w:val="hybridMultilevel"/>
    <w:tmpl w:val="37A42202"/>
    <w:lvl w:ilvl="0" w:tplc="1B74A956">
      <w:start w:val="1"/>
      <w:numFmt w:val="decimal"/>
      <w:lvlText w:val="%1."/>
      <w:lvlJc w:val="left"/>
      <w:pPr>
        <w:ind w:left="-1050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589" w:hanging="360"/>
      </w:pPr>
    </w:lvl>
    <w:lvl w:ilvl="2" w:tplc="0419001B" w:tentative="1">
      <w:start w:val="1"/>
      <w:numFmt w:val="lowerRoman"/>
      <w:lvlText w:val="%3."/>
      <w:lvlJc w:val="right"/>
      <w:pPr>
        <w:ind w:left="1309" w:hanging="180"/>
      </w:pPr>
    </w:lvl>
    <w:lvl w:ilvl="3" w:tplc="0419000F" w:tentative="1">
      <w:start w:val="1"/>
      <w:numFmt w:val="decimal"/>
      <w:lvlText w:val="%4."/>
      <w:lvlJc w:val="left"/>
      <w:pPr>
        <w:ind w:left="2029" w:hanging="360"/>
      </w:pPr>
    </w:lvl>
    <w:lvl w:ilvl="4" w:tplc="04190019" w:tentative="1">
      <w:start w:val="1"/>
      <w:numFmt w:val="lowerLetter"/>
      <w:lvlText w:val="%5."/>
      <w:lvlJc w:val="left"/>
      <w:pPr>
        <w:ind w:left="2749" w:hanging="360"/>
      </w:pPr>
    </w:lvl>
    <w:lvl w:ilvl="5" w:tplc="0419001B" w:tentative="1">
      <w:start w:val="1"/>
      <w:numFmt w:val="lowerRoman"/>
      <w:lvlText w:val="%6."/>
      <w:lvlJc w:val="right"/>
      <w:pPr>
        <w:ind w:left="3469" w:hanging="180"/>
      </w:pPr>
    </w:lvl>
    <w:lvl w:ilvl="6" w:tplc="0419000F" w:tentative="1">
      <w:start w:val="1"/>
      <w:numFmt w:val="decimal"/>
      <w:lvlText w:val="%7."/>
      <w:lvlJc w:val="left"/>
      <w:pPr>
        <w:ind w:left="4189" w:hanging="360"/>
      </w:pPr>
    </w:lvl>
    <w:lvl w:ilvl="7" w:tplc="04190019" w:tentative="1">
      <w:start w:val="1"/>
      <w:numFmt w:val="lowerLetter"/>
      <w:lvlText w:val="%8."/>
      <w:lvlJc w:val="left"/>
      <w:pPr>
        <w:ind w:left="4909" w:hanging="360"/>
      </w:pPr>
    </w:lvl>
    <w:lvl w:ilvl="8" w:tplc="0419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2" w15:restartNumberingAfterBreak="0">
    <w:nsid w:val="7F011940"/>
    <w:multiLevelType w:val="hybridMultilevel"/>
    <w:tmpl w:val="98D819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1"/>
  </w:num>
  <w:num w:numId="3">
    <w:abstractNumId w:val="28"/>
  </w:num>
  <w:num w:numId="4">
    <w:abstractNumId w:val="26"/>
  </w:num>
  <w:num w:numId="5">
    <w:abstractNumId w:val="5"/>
  </w:num>
  <w:num w:numId="6">
    <w:abstractNumId w:val="25"/>
  </w:num>
  <w:num w:numId="7">
    <w:abstractNumId w:val="20"/>
  </w:num>
  <w:num w:numId="8">
    <w:abstractNumId w:val="14"/>
  </w:num>
  <w:num w:numId="9">
    <w:abstractNumId w:val="10"/>
  </w:num>
  <w:num w:numId="10">
    <w:abstractNumId w:val="23"/>
  </w:num>
  <w:num w:numId="11">
    <w:abstractNumId w:val="6"/>
  </w:num>
  <w:num w:numId="12">
    <w:abstractNumId w:val="8"/>
  </w:num>
  <w:num w:numId="13">
    <w:abstractNumId w:val="3"/>
  </w:num>
  <w:num w:numId="14">
    <w:abstractNumId w:val="24"/>
  </w:num>
  <w:num w:numId="15">
    <w:abstractNumId w:val="9"/>
  </w:num>
  <w:num w:numId="16">
    <w:abstractNumId w:val="19"/>
  </w:num>
  <w:num w:numId="17">
    <w:abstractNumId w:val="17"/>
  </w:num>
  <w:num w:numId="18">
    <w:abstractNumId w:val="12"/>
  </w:num>
  <w:num w:numId="19">
    <w:abstractNumId w:val="13"/>
  </w:num>
  <w:num w:numId="20">
    <w:abstractNumId w:val="7"/>
  </w:num>
  <w:num w:numId="21">
    <w:abstractNumId w:val="0"/>
  </w:num>
  <w:num w:numId="22">
    <w:abstractNumId w:val="30"/>
  </w:num>
  <w:num w:numId="23">
    <w:abstractNumId w:val="29"/>
  </w:num>
  <w:num w:numId="24">
    <w:abstractNumId w:val="16"/>
  </w:num>
  <w:num w:numId="25">
    <w:abstractNumId w:val="18"/>
  </w:num>
  <w:num w:numId="26">
    <w:abstractNumId w:val="15"/>
  </w:num>
  <w:num w:numId="27">
    <w:abstractNumId w:val="22"/>
  </w:num>
  <w:num w:numId="28">
    <w:abstractNumId w:val="27"/>
  </w:num>
  <w:num w:numId="29">
    <w:abstractNumId w:val="1"/>
  </w:num>
  <w:num w:numId="30">
    <w:abstractNumId w:val="11"/>
  </w:num>
  <w:num w:numId="31">
    <w:abstractNumId w:val="32"/>
  </w:num>
  <w:num w:numId="32">
    <w:abstractNumId w:val="2"/>
  </w:num>
  <w:num w:numId="33">
    <w:abstractNumId w:val="2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2"/>
  <w:displayBackgroundShape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126"/>
    <w:rsid w:val="000000FA"/>
    <w:rsid w:val="00001DE7"/>
    <w:rsid w:val="000024BC"/>
    <w:rsid w:val="00004309"/>
    <w:rsid w:val="00004524"/>
    <w:rsid w:val="00007A1E"/>
    <w:rsid w:val="00015728"/>
    <w:rsid w:val="00025C5B"/>
    <w:rsid w:val="000335DA"/>
    <w:rsid w:val="00034802"/>
    <w:rsid w:val="0003622D"/>
    <w:rsid w:val="000412B0"/>
    <w:rsid w:val="000419DB"/>
    <w:rsid w:val="0005147D"/>
    <w:rsid w:val="00057CD2"/>
    <w:rsid w:val="0007217C"/>
    <w:rsid w:val="000725D8"/>
    <w:rsid w:val="00074517"/>
    <w:rsid w:val="00074D30"/>
    <w:rsid w:val="0008476B"/>
    <w:rsid w:val="00087FD3"/>
    <w:rsid w:val="00094561"/>
    <w:rsid w:val="00095616"/>
    <w:rsid w:val="000A03EA"/>
    <w:rsid w:val="000A4BA1"/>
    <w:rsid w:val="000A5463"/>
    <w:rsid w:val="000B2B1F"/>
    <w:rsid w:val="000B6165"/>
    <w:rsid w:val="000C1CC6"/>
    <w:rsid w:val="000C3EEB"/>
    <w:rsid w:val="000D144F"/>
    <w:rsid w:val="000D27E5"/>
    <w:rsid w:val="000E04DC"/>
    <w:rsid w:val="000E1935"/>
    <w:rsid w:val="00100D31"/>
    <w:rsid w:val="00102247"/>
    <w:rsid w:val="00107E1A"/>
    <w:rsid w:val="0011791D"/>
    <w:rsid w:val="00132660"/>
    <w:rsid w:val="00137DA7"/>
    <w:rsid w:val="00142C5D"/>
    <w:rsid w:val="00143035"/>
    <w:rsid w:val="00143365"/>
    <w:rsid w:val="00144ECB"/>
    <w:rsid w:val="00144FD7"/>
    <w:rsid w:val="00152C13"/>
    <w:rsid w:val="00155AF3"/>
    <w:rsid w:val="00161906"/>
    <w:rsid w:val="00164D69"/>
    <w:rsid w:val="00172F67"/>
    <w:rsid w:val="00176103"/>
    <w:rsid w:val="00182065"/>
    <w:rsid w:val="0019665E"/>
    <w:rsid w:val="001A1809"/>
    <w:rsid w:val="001A19C3"/>
    <w:rsid w:val="001A617D"/>
    <w:rsid w:val="001C06AE"/>
    <w:rsid w:val="001C4069"/>
    <w:rsid w:val="001C7D8D"/>
    <w:rsid w:val="001D41D6"/>
    <w:rsid w:val="001D4C1A"/>
    <w:rsid w:val="001D58A4"/>
    <w:rsid w:val="001E7D48"/>
    <w:rsid w:val="001F0C1E"/>
    <w:rsid w:val="001F7654"/>
    <w:rsid w:val="00221875"/>
    <w:rsid w:val="00237778"/>
    <w:rsid w:val="00246769"/>
    <w:rsid w:val="00247A43"/>
    <w:rsid w:val="002524EE"/>
    <w:rsid w:val="002532DA"/>
    <w:rsid w:val="00264D82"/>
    <w:rsid w:val="00266ADB"/>
    <w:rsid w:val="00275BE4"/>
    <w:rsid w:val="00283694"/>
    <w:rsid w:val="00291FE9"/>
    <w:rsid w:val="002B15C9"/>
    <w:rsid w:val="002B1FD4"/>
    <w:rsid w:val="002B2F8B"/>
    <w:rsid w:val="002C3D3E"/>
    <w:rsid w:val="002C41B3"/>
    <w:rsid w:val="002C7200"/>
    <w:rsid w:val="002D18E2"/>
    <w:rsid w:val="002D6306"/>
    <w:rsid w:val="002D63AA"/>
    <w:rsid w:val="002E02F8"/>
    <w:rsid w:val="002E0C2E"/>
    <w:rsid w:val="002E264A"/>
    <w:rsid w:val="002E3BD3"/>
    <w:rsid w:val="002E4A58"/>
    <w:rsid w:val="002F1E92"/>
    <w:rsid w:val="002F65A6"/>
    <w:rsid w:val="002F7A8F"/>
    <w:rsid w:val="002F7BC1"/>
    <w:rsid w:val="003044C6"/>
    <w:rsid w:val="003106F2"/>
    <w:rsid w:val="00311CAC"/>
    <w:rsid w:val="0031217A"/>
    <w:rsid w:val="00316E5E"/>
    <w:rsid w:val="00317580"/>
    <w:rsid w:val="003233A2"/>
    <w:rsid w:val="00324AB9"/>
    <w:rsid w:val="00325520"/>
    <w:rsid w:val="00325BFB"/>
    <w:rsid w:val="00337610"/>
    <w:rsid w:val="0034243C"/>
    <w:rsid w:val="003425B9"/>
    <w:rsid w:val="00347395"/>
    <w:rsid w:val="00364601"/>
    <w:rsid w:val="00364BBA"/>
    <w:rsid w:val="003666DE"/>
    <w:rsid w:val="00375739"/>
    <w:rsid w:val="003778C3"/>
    <w:rsid w:val="003806EF"/>
    <w:rsid w:val="00380EE7"/>
    <w:rsid w:val="003858ED"/>
    <w:rsid w:val="003864EE"/>
    <w:rsid w:val="003900B0"/>
    <w:rsid w:val="0039078D"/>
    <w:rsid w:val="003A0E36"/>
    <w:rsid w:val="003A2508"/>
    <w:rsid w:val="003B0CF4"/>
    <w:rsid w:val="003B3C46"/>
    <w:rsid w:val="003C74F3"/>
    <w:rsid w:val="003D6191"/>
    <w:rsid w:val="003E34F0"/>
    <w:rsid w:val="003F1076"/>
    <w:rsid w:val="003F7906"/>
    <w:rsid w:val="00402A16"/>
    <w:rsid w:val="004046C9"/>
    <w:rsid w:val="00406A82"/>
    <w:rsid w:val="0040760A"/>
    <w:rsid w:val="00407EBB"/>
    <w:rsid w:val="00413998"/>
    <w:rsid w:val="004165A3"/>
    <w:rsid w:val="00416F53"/>
    <w:rsid w:val="00424823"/>
    <w:rsid w:val="00425AF6"/>
    <w:rsid w:val="00426B4F"/>
    <w:rsid w:val="00436B31"/>
    <w:rsid w:val="00436EAE"/>
    <w:rsid w:val="00444DED"/>
    <w:rsid w:val="00447A81"/>
    <w:rsid w:val="00451154"/>
    <w:rsid w:val="0046489F"/>
    <w:rsid w:val="00467D12"/>
    <w:rsid w:val="004700DA"/>
    <w:rsid w:val="00471524"/>
    <w:rsid w:val="00476497"/>
    <w:rsid w:val="0047704D"/>
    <w:rsid w:val="00490A3A"/>
    <w:rsid w:val="00492245"/>
    <w:rsid w:val="00492A62"/>
    <w:rsid w:val="004977EB"/>
    <w:rsid w:val="004A34FF"/>
    <w:rsid w:val="004A7993"/>
    <w:rsid w:val="004B1C63"/>
    <w:rsid w:val="004B4A07"/>
    <w:rsid w:val="004B7CED"/>
    <w:rsid w:val="004C391C"/>
    <w:rsid w:val="004C5DD6"/>
    <w:rsid w:val="004C78EE"/>
    <w:rsid w:val="004D0930"/>
    <w:rsid w:val="004E1E25"/>
    <w:rsid w:val="004E3F68"/>
    <w:rsid w:val="004F2AB0"/>
    <w:rsid w:val="004F3D67"/>
    <w:rsid w:val="00500145"/>
    <w:rsid w:val="00507222"/>
    <w:rsid w:val="00513EFA"/>
    <w:rsid w:val="0052031A"/>
    <w:rsid w:val="00524698"/>
    <w:rsid w:val="005259E3"/>
    <w:rsid w:val="00526ACF"/>
    <w:rsid w:val="005308C3"/>
    <w:rsid w:val="00533602"/>
    <w:rsid w:val="00533CD0"/>
    <w:rsid w:val="00533E64"/>
    <w:rsid w:val="00534783"/>
    <w:rsid w:val="00537496"/>
    <w:rsid w:val="0055162B"/>
    <w:rsid w:val="0055576B"/>
    <w:rsid w:val="005651C3"/>
    <w:rsid w:val="0057185D"/>
    <w:rsid w:val="00573124"/>
    <w:rsid w:val="00583507"/>
    <w:rsid w:val="00584B3A"/>
    <w:rsid w:val="00585B46"/>
    <w:rsid w:val="00585DA8"/>
    <w:rsid w:val="005B2227"/>
    <w:rsid w:val="005B2595"/>
    <w:rsid w:val="005B2819"/>
    <w:rsid w:val="005B2873"/>
    <w:rsid w:val="005B2A2E"/>
    <w:rsid w:val="005C240A"/>
    <w:rsid w:val="005C49A3"/>
    <w:rsid w:val="005C644D"/>
    <w:rsid w:val="005C6F77"/>
    <w:rsid w:val="005D1477"/>
    <w:rsid w:val="005D37EC"/>
    <w:rsid w:val="005D5708"/>
    <w:rsid w:val="005D66F7"/>
    <w:rsid w:val="005D7CCB"/>
    <w:rsid w:val="005F03B7"/>
    <w:rsid w:val="005F3387"/>
    <w:rsid w:val="005F796F"/>
    <w:rsid w:val="005F7FCA"/>
    <w:rsid w:val="006074B1"/>
    <w:rsid w:val="00607DFA"/>
    <w:rsid w:val="006145EB"/>
    <w:rsid w:val="00620909"/>
    <w:rsid w:val="00624025"/>
    <w:rsid w:val="00625B04"/>
    <w:rsid w:val="006263C1"/>
    <w:rsid w:val="00626695"/>
    <w:rsid w:val="0064398A"/>
    <w:rsid w:val="00644968"/>
    <w:rsid w:val="006469FE"/>
    <w:rsid w:val="00654F61"/>
    <w:rsid w:val="006557DD"/>
    <w:rsid w:val="006574AB"/>
    <w:rsid w:val="006605B0"/>
    <w:rsid w:val="0066228E"/>
    <w:rsid w:val="00665929"/>
    <w:rsid w:val="006764BE"/>
    <w:rsid w:val="00684C8C"/>
    <w:rsid w:val="0068632B"/>
    <w:rsid w:val="00687CDB"/>
    <w:rsid w:val="006A2510"/>
    <w:rsid w:val="006B07C1"/>
    <w:rsid w:val="006C5421"/>
    <w:rsid w:val="006C7311"/>
    <w:rsid w:val="006D0329"/>
    <w:rsid w:val="006D1AC7"/>
    <w:rsid w:val="006D725A"/>
    <w:rsid w:val="006D770D"/>
    <w:rsid w:val="006E1C32"/>
    <w:rsid w:val="006E2DF0"/>
    <w:rsid w:val="006E2EB9"/>
    <w:rsid w:val="006E478F"/>
    <w:rsid w:val="006E689C"/>
    <w:rsid w:val="006E704F"/>
    <w:rsid w:val="006E7FE9"/>
    <w:rsid w:val="006F16B1"/>
    <w:rsid w:val="0070549D"/>
    <w:rsid w:val="00712D53"/>
    <w:rsid w:val="007170A3"/>
    <w:rsid w:val="00720BD3"/>
    <w:rsid w:val="00734BA5"/>
    <w:rsid w:val="00736319"/>
    <w:rsid w:val="0073683F"/>
    <w:rsid w:val="0074774C"/>
    <w:rsid w:val="007503C5"/>
    <w:rsid w:val="00752606"/>
    <w:rsid w:val="00752B7E"/>
    <w:rsid w:val="00754CAD"/>
    <w:rsid w:val="007632F2"/>
    <w:rsid w:val="00774940"/>
    <w:rsid w:val="00774F97"/>
    <w:rsid w:val="0078032B"/>
    <w:rsid w:val="00780F67"/>
    <w:rsid w:val="00781A75"/>
    <w:rsid w:val="00783B73"/>
    <w:rsid w:val="00783EED"/>
    <w:rsid w:val="007951B7"/>
    <w:rsid w:val="00796A50"/>
    <w:rsid w:val="007A1DB3"/>
    <w:rsid w:val="007A2949"/>
    <w:rsid w:val="007B32C9"/>
    <w:rsid w:val="007C696A"/>
    <w:rsid w:val="007D68C9"/>
    <w:rsid w:val="007D7131"/>
    <w:rsid w:val="007E35D5"/>
    <w:rsid w:val="007E51B1"/>
    <w:rsid w:val="00803CA2"/>
    <w:rsid w:val="00810081"/>
    <w:rsid w:val="00810ECD"/>
    <w:rsid w:val="00814AA2"/>
    <w:rsid w:val="008166D4"/>
    <w:rsid w:val="008235DA"/>
    <w:rsid w:val="00825E1D"/>
    <w:rsid w:val="0082616D"/>
    <w:rsid w:val="00826622"/>
    <w:rsid w:val="00827604"/>
    <w:rsid w:val="0084072E"/>
    <w:rsid w:val="00844536"/>
    <w:rsid w:val="00845CDB"/>
    <w:rsid w:val="00855FFC"/>
    <w:rsid w:val="0086786E"/>
    <w:rsid w:val="00875E6B"/>
    <w:rsid w:val="008767CD"/>
    <w:rsid w:val="008814FA"/>
    <w:rsid w:val="0088403D"/>
    <w:rsid w:val="00893211"/>
    <w:rsid w:val="00893BB7"/>
    <w:rsid w:val="00894348"/>
    <w:rsid w:val="00896FF9"/>
    <w:rsid w:val="00897F99"/>
    <w:rsid w:val="008A12EC"/>
    <w:rsid w:val="008A3DB7"/>
    <w:rsid w:val="008A4FF4"/>
    <w:rsid w:val="008A6F15"/>
    <w:rsid w:val="008B02B6"/>
    <w:rsid w:val="008B0EFE"/>
    <w:rsid w:val="008B1AD3"/>
    <w:rsid w:val="008B28D7"/>
    <w:rsid w:val="008B2DBA"/>
    <w:rsid w:val="008B5743"/>
    <w:rsid w:val="008C38BF"/>
    <w:rsid w:val="008C41F1"/>
    <w:rsid w:val="008C69BF"/>
    <w:rsid w:val="008D151A"/>
    <w:rsid w:val="008D22E5"/>
    <w:rsid w:val="008D375B"/>
    <w:rsid w:val="008D527B"/>
    <w:rsid w:val="008D5CE1"/>
    <w:rsid w:val="008D668B"/>
    <w:rsid w:val="008D7273"/>
    <w:rsid w:val="008E02A5"/>
    <w:rsid w:val="008F01E3"/>
    <w:rsid w:val="008F0B75"/>
    <w:rsid w:val="008F6234"/>
    <w:rsid w:val="0090103B"/>
    <w:rsid w:val="009027D2"/>
    <w:rsid w:val="0090583A"/>
    <w:rsid w:val="009235D2"/>
    <w:rsid w:val="00927076"/>
    <w:rsid w:val="00927CF4"/>
    <w:rsid w:val="00930C79"/>
    <w:rsid w:val="00934C2A"/>
    <w:rsid w:val="00936055"/>
    <w:rsid w:val="00936E11"/>
    <w:rsid w:val="00942849"/>
    <w:rsid w:val="00944212"/>
    <w:rsid w:val="00944DF6"/>
    <w:rsid w:val="009504A5"/>
    <w:rsid w:val="00963245"/>
    <w:rsid w:val="00963900"/>
    <w:rsid w:val="00964BC4"/>
    <w:rsid w:val="00973258"/>
    <w:rsid w:val="00984242"/>
    <w:rsid w:val="00984C9D"/>
    <w:rsid w:val="0098545B"/>
    <w:rsid w:val="0099272F"/>
    <w:rsid w:val="00997F3F"/>
    <w:rsid w:val="009A3055"/>
    <w:rsid w:val="009A6793"/>
    <w:rsid w:val="009A78A8"/>
    <w:rsid w:val="009B0044"/>
    <w:rsid w:val="009B1AA6"/>
    <w:rsid w:val="009C090C"/>
    <w:rsid w:val="009C73BE"/>
    <w:rsid w:val="009D2A57"/>
    <w:rsid w:val="009D52C5"/>
    <w:rsid w:val="009D6EA3"/>
    <w:rsid w:val="009D7728"/>
    <w:rsid w:val="009E408E"/>
    <w:rsid w:val="009E6748"/>
    <w:rsid w:val="009E76E0"/>
    <w:rsid w:val="009F51C8"/>
    <w:rsid w:val="009F5B46"/>
    <w:rsid w:val="009F73FA"/>
    <w:rsid w:val="00A05C31"/>
    <w:rsid w:val="00A11654"/>
    <w:rsid w:val="00A31944"/>
    <w:rsid w:val="00A323E5"/>
    <w:rsid w:val="00A32467"/>
    <w:rsid w:val="00A40107"/>
    <w:rsid w:val="00A41617"/>
    <w:rsid w:val="00A47045"/>
    <w:rsid w:val="00A47431"/>
    <w:rsid w:val="00A537FA"/>
    <w:rsid w:val="00A57BED"/>
    <w:rsid w:val="00A61ED2"/>
    <w:rsid w:val="00A80F4B"/>
    <w:rsid w:val="00A81915"/>
    <w:rsid w:val="00A84ECA"/>
    <w:rsid w:val="00A9005A"/>
    <w:rsid w:val="00A90B1A"/>
    <w:rsid w:val="00A90B68"/>
    <w:rsid w:val="00A96FCF"/>
    <w:rsid w:val="00AA1FEF"/>
    <w:rsid w:val="00AA2912"/>
    <w:rsid w:val="00AA4215"/>
    <w:rsid w:val="00AB0FE6"/>
    <w:rsid w:val="00AB3C67"/>
    <w:rsid w:val="00AC0CFB"/>
    <w:rsid w:val="00AD1A9E"/>
    <w:rsid w:val="00AD3C0B"/>
    <w:rsid w:val="00AD57D4"/>
    <w:rsid w:val="00AE3431"/>
    <w:rsid w:val="00AE553E"/>
    <w:rsid w:val="00AF1AFD"/>
    <w:rsid w:val="00AF2580"/>
    <w:rsid w:val="00B006AD"/>
    <w:rsid w:val="00B05C41"/>
    <w:rsid w:val="00B05DE2"/>
    <w:rsid w:val="00B07134"/>
    <w:rsid w:val="00B078AA"/>
    <w:rsid w:val="00B10A3A"/>
    <w:rsid w:val="00B11121"/>
    <w:rsid w:val="00B202B1"/>
    <w:rsid w:val="00B217BB"/>
    <w:rsid w:val="00B255DD"/>
    <w:rsid w:val="00B27D39"/>
    <w:rsid w:val="00B30DE8"/>
    <w:rsid w:val="00B37845"/>
    <w:rsid w:val="00B41A4B"/>
    <w:rsid w:val="00B41DBB"/>
    <w:rsid w:val="00B44060"/>
    <w:rsid w:val="00B446BA"/>
    <w:rsid w:val="00B612A5"/>
    <w:rsid w:val="00B6774E"/>
    <w:rsid w:val="00B7257F"/>
    <w:rsid w:val="00B82029"/>
    <w:rsid w:val="00B84348"/>
    <w:rsid w:val="00B863BF"/>
    <w:rsid w:val="00B9365E"/>
    <w:rsid w:val="00B975B4"/>
    <w:rsid w:val="00BA651B"/>
    <w:rsid w:val="00BB3372"/>
    <w:rsid w:val="00BC5829"/>
    <w:rsid w:val="00BC6C43"/>
    <w:rsid w:val="00BD082A"/>
    <w:rsid w:val="00BD0AE6"/>
    <w:rsid w:val="00BD5DFB"/>
    <w:rsid w:val="00BE07B1"/>
    <w:rsid w:val="00BE3232"/>
    <w:rsid w:val="00BF7CDD"/>
    <w:rsid w:val="00C01778"/>
    <w:rsid w:val="00C01AA6"/>
    <w:rsid w:val="00C01E09"/>
    <w:rsid w:val="00C11400"/>
    <w:rsid w:val="00C1354E"/>
    <w:rsid w:val="00C213C3"/>
    <w:rsid w:val="00C22F27"/>
    <w:rsid w:val="00C24352"/>
    <w:rsid w:val="00C24ECF"/>
    <w:rsid w:val="00C261B5"/>
    <w:rsid w:val="00C2669E"/>
    <w:rsid w:val="00C345F3"/>
    <w:rsid w:val="00C41073"/>
    <w:rsid w:val="00C51561"/>
    <w:rsid w:val="00C55B95"/>
    <w:rsid w:val="00C57085"/>
    <w:rsid w:val="00C5732A"/>
    <w:rsid w:val="00C60824"/>
    <w:rsid w:val="00C62EFD"/>
    <w:rsid w:val="00C63AB0"/>
    <w:rsid w:val="00C64BD1"/>
    <w:rsid w:val="00C70C84"/>
    <w:rsid w:val="00C75A0C"/>
    <w:rsid w:val="00C80D7F"/>
    <w:rsid w:val="00C8125E"/>
    <w:rsid w:val="00C81CBD"/>
    <w:rsid w:val="00C86688"/>
    <w:rsid w:val="00C86D37"/>
    <w:rsid w:val="00C96F68"/>
    <w:rsid w:val="00CA0793"/>
    <w:rsid w:val="00CA284D"/>
    <w:rsid w:val="00CA3811"/>
    <w:rsid w:val="00CB1C78"/>
    <w:rsid w:val="00CB2AF9"/>
    <w:rsid w:val="00CB4E52"/>
    <w:rsid w:val="00CC44C6"/>
    <w:rsid w:val="00CD2AE3"/>
    <w:rsid w:val="00CD5FB3"/>
    <w:rsid w:val="00CE0C66"/>
    <w:rsid w:val="00CE6590"/>
    <w:rsid w:val="00CF22ED"/>
    <w:rsid w:val="00CF5126"/>
    <w:rsid w:val="00CF55CA"/>
    <w:rsid w:val="00D07194"/>
    <w:rsid w:val="00D104C8"/>
    <w:rsid w:val="00D3669D"/>
    <w:rsid w:val="00D47FE5"/>
    <w:rsid w:val="00D56AEF"/>
    <w:rsid w:val="00D714D4"/>
    <w:rsid w:val="00D828D1"/>
    <w:rsid w:val="00D876F2"/>
    <w:rsid w:val="00D97FFC"/>
    <w:rsid w:val="00DA01E7"/>
    <w:rsid w:val="00DA369F"/>
    <w:rsid w:val="00DA7728"/>
    <w:rsid w:val="00DB08B4"/>
    <w:rsid w:val="00DB160A"/>
    <w:rsid w:val="00DC1601"/>
    <w:rsid w:val="00DD6B59"/>
    <w:rsid w:val="00DD6C28"/>
    <w:rsid w:val="00DE1F6C"/>
    <w:rsid w:val="00DF5F13"/>
    <w:rsid w:val="00E03A39"/>
    <w:rsid w:val="00E04F37"/>
    <w:rsid w:val="00E05FCA"/>
    <w:rsid w:val="00E21CF1"/>
    <w:rsid w:val="00E2769A"/>
    <w:rsid w:val="00E40BC8"/>
    <w:rsid w:val="00E413B4"/>
    <w:rsid w:val="00E5497B"/>
    <w:rsid w:val="00E5559D"/>
    <w:rsid w:val="00E61440"/>
    <w:rsid w:val="00E61566"/>
    <w:rsid w:val="00E6566C"/>
    <w:rsid w:val="00E70B99"/>
    <w:rsid w:val="00E732DA"/>
    <w:rsid w:val="00E7454D"/>
    <w:rsid w:val="00E74842"/>
    <w:rsid w:val="00E77F0F"/>
    <w:rsid w:val="00E86243"/>
    <w:rsid w:val="00E92125"/>
    <w:rsid w:val="00EA017A"/>
    <w:rsid w:val="00EA4A84"/>
    <w:rsid w:val="00EB35D4"/>
    <w:rsid w:val="00EB5460"/>
    <w:rsid w:val="00EC1C4E"/>
    <w:rsid w:val="00ED049F"/>
    <w:rsid w:val="00ED3CFA"/>
    <w:rsid w:val="00ED63F1"/>
    <w:rsid w:val="00EE4ECE"/>
    <w:rsid w:val="00EF1553"/>
    <w:rsid w:val="00EF5C71"/>
    <w:rsid w:val="00F012E0"/>
    <w:rsid w:val="00F0431E"/>
    <w:rsid w:val="00F21582"/>
    <w:rsid w:val="00F220D4"/>
    <w:rsid w:val="00F24D38"/>
    <w:rsid w:val="00F26A4B"/>
    <w:rsid w:val="00F30073"/>
    <w:rsid w:val="00F3145F"/>
    <w:rsid w:val="00F32E89"/>
    <w:rsid w:val="00F35964"/>
    <w:rsid w:val="00F40107"/>
    <w:rsid w:val="00F53062"/>
    <w:rsid w:val="00F544AD"/>
    <w:rsid w:val="00F56586"/>
    <w:rsid w:val="00F60087"/>
    <w:rsid w:val="00F6457F"/>
    <w:rsid w:val="00F64D52"/>
    <w:rsid w:val="00F664F5"/>
    <w:rsid w:val="00F74851"/>
    <w:rsid w:val="00F7570C"/>
    <w:rsid w:val="00F77AC2"/>
    <w:rsid w:val="00F81E94"/>
    <w:rsid w:val="00F82ACE"/>
    <w:rsid w:val="00F936AD"/>
    <w:rsid w:val="00F964D7"/>
    <w:rsid w:val="00F96CA6"/>
    <w:rsid w:val="00F97793"/>
    <w:rsid w:val="00FA0638"/>
    <w:rsid w:val="00FA338C"/>
    <w:rsid w:val="00FA670C"/>
    <w:rsid w:val="00FB0373"/>
    <w:rsid w:val="00FB1213"/>
    <w:rsid w:val="00FB32FA"/>
    <w:rsid w:val="00FC3A14"/>
    <w:rsid w:val="00FC5B96"/>
    <w:rsid w:val="00FD1455"/>
    <w:rsid w:val="00FD4DE0"/>
    <w:rsid w:val="00FE067D"/>
    <w:rsid w:val="00FF44F6"/>
    <w:rsid w:val="00FF4609"/>
    <w:rsid w:val="00FF6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585AB1-A95F-43C4-BACC-B18880E5D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E67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32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C406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478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217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217BB"/>
    <w:rPr>
      <w:rFonts w:ascii="Segoe UI" w:hAnsi="Segoe UI" w:cs="Segoe UI"/>
      <w:sz w:val="18"/>
      <w:szCs w:val="18"/>
    </w:rPr>
  </w:style>
  <w:style w:type="paragraph" w:styleId="a6">
    <w:name w:val="Normal (Web)"/>
    <w:basedOn w:val="a"/>
    <w:uiPriority w:val="99"/>
    <w:unhideWhenUsed/>
    <w:rsid w:val="00F220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7B32C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7">
    <w:name w:val="header"/>
    <w:basedOn w:val="a"/>
    <w:link w:val="a8"/>
    <w:uiPriority w:val="99"/>
    <w:unhideWhenUsed/>
    <w:rsid w:val="00AD3C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AD3C0B"/>
  </w:style>
  <w:style w:type="paragraph" w:styleId="a9">
    <w:name w:val="footer"/>
    <w:basedOn w:val="a"/>
    <w:link w:val="aa"/>
    <w:uiPriority w:val="99"/>
    <w:unhideWhenUsed/>
    <w:rsid w:val="00AD3C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AD3C0B"/>
  </w:style>
  <w:style w:type="table" w:styleId="ab">
    <w:name w:val="Table Grid"/>
    <w:basedOn w:val="a1"/>
    <w:uiPriority w:val="39"/>
    <w:rsid w:val="005B2A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rsid w:val="000000FA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1C406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9E674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1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79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50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6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2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2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0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1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0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49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83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630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72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7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50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21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211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8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1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719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11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3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61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2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6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1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5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6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4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38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837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6E2C7B-9528-4FF0-AF23-288CAACD45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2709</TotalTime>
  <Pages>1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samigina</dc:creator>
  <cp:keywords/>
  <dc:description/>
  <cp:lastModifiedBy>Администратор</cp:lastModifiedBy>
  <cp:revision>528</cp:revision>
  <cp:lastPrinted>2016-06-28T04:32:00Z</cp:lastPrinted>
  <dcterms:created xsi:type="dcterms:W3CDTF">2016-03-28T05:29:00Z</dcterms:created>
  <dcterms:modified xsi:type="dcterms:W3CDTF">2021-02-12T04:40:00Z</dcterms:modified>
</cp:coreProperties>
</file>